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A0CBA" w14:textId="74107E49" w:rsidR="0063694F" w:rsidRPr="0063694F" w:rsidRDefault="00177CC7" w:rsidP="0063694F">
      <w:pPr>
        <w:rPr>
          <w:rStyle w:val="Heading1Char"/>
          <w:rFonts w:ascii="Calibri" w:hAnsi="Calibri" w:cs="Calibri"/>
          <w:color w:val="auto"/>
          <w:sz w:val="24"/>
        </w:rPr>
      </w:pPr>
      <w:r>
        <w:rPr>
          <w:rStyle w:val="Heading1Char"/>
          <w:rFonts w:ascii="Calibri" w:hAnsi="Calibri" w:cs="Calibri"/>
          <w:color w:val="auto"/>
          <w:sz w:val="24"/>
        </w:rPr>
        <w:t xml:space="preserve"> </w:t>
      </w:r>
    </w:p>
    <w:p w14:paraId="53C96447" w14:textId="77777777" w:rsidR="00F45BA6" w:rsidRPr="00F45BA6" w:rsidRDefault="00F45BA6" w:rsidP="0063694F">
      <w:pPr>
        <w:spacing w:after="0" w:line="240" w:lineRule="auto"/>
        <w:jc w:val="center"/>
        <w:rPr>
          <w:rStyle w:val="Heading1Char"/>
          <w:rFonts w:ascii="Calibri" w:hAnsi="Calibri" w:cs="Calibri"/>
          <w:color w:val="auto"/>
          <w:sz w:val="36"/>
          <w:szCs w:val="36"/>
        </w:rPr>
      </w:pPr>
      <w:r w:rsidRPr="00F45BA6">
        <w:rPr>
          <w:rStyle w:val="Heading1Char"/>
          <w:rFonts w:ascii="Calibri" w:hAnsi="Calibri" w:cs="Calibri"/>
          <w:color w:val="auto"/>
          <w:sz w:val="36"/>
          <w:szCs w:val="36"/>
        </w:rPr>
        <w:t>INFORMATION FOR ARTISTS - HAWKER MEN’S SHED</w:t>
      </w:r>
    </w:p>
    <w:p w14:paraId="7018D719" w14:textId="77777777" w:rsidR="00F45BA6" w:rsidRPr="007B3991" w:rsidRDefault="00F45BA6" w:rsidP="0063694F">
      <w:pPr>
        <w:spacing w:after="0" w:line="240" w:lineRule="auto"/>
        <w:jc w:val="center"/>
        <w:rPr>
          <w:rStyle w:val="Heading1Char"/>
          <w:rFonts w:ascii="Calibri" w:hAnsi="Calibri" w:cs="Calibri"/>
          <w:color w:val="auto"/>
          <w:sz w:val="16"/>
          <w:szCs w:val="16"/>
        </w:rPr>
      </w:pPr>
    </w:p>
    <w:p w14:paraId="0400DC16" w14:textId="77777777" w:rsidR="00F45BA6" w:rsidRPr="00F45BA6" w:rsidRDefault="00F45BA6" w:rsidP="0063694F">
      <w:pPr>
        <w:spacing w:after="0" w:line="240" w:lineRule="auto"/>
        <w:jc w:val="center"/>
        <w:rPr>
          <w:rStyle w:val="Heading1Char"/>
          <w:rFonts w:ascii="Calibri" w:hAnsi="Calibri" w:cs="Calibri"/>
          <w:color w:val="auto"/>
          <w:sz w:val="36"/>
          <w:szCs w:val="36"/>
        </w:rPr>
      </w:pPr>
      <w:r w:rsidRPr="00F45BA6">
        <w:rPr>
          <w:rStyle w:val="Heading1Char"/>
          <w:rFonts w:ascii="Calibri" w:hAnsi="Calibri" w:cs="Calibri"/>
          <w:color w:val="auto"/>
          <w:sz w:val="36"/>
          <w:szCs w:val="36"/>
        </w:rPr>
        <w:t>ART SHOW</w:t>
      </w:r>
    </w:p>
    <w:p w14:paraId="3007F12A" w14:textId="77777777" w:rsidR="00F45BA6" w:rsidRPr="007B3991" w:rsidRDefault="00F45BA6" w:rsidP="0063694F">
      <w:pPr>
        <w:spacing w:after="0" w:line="240" w:lineRule="auto"/>
        <w:jc w:val="center"/>
        <w:rPr>
          <w:rStyle w:val="Heading1Char"/>
          <w:rFonts w:ascii="Calibri" w:hAnsi="Calibri" w:cs="Calibri"/>
          <w:color w:val="auto"/>
        </w:rPr>
      </w:pPr>
    </w:p>
    <w:p w14:paraId="3BBBA270" w14:textId="77777777" w:rsidR="00F45BA6" w:rsidRPr="008C4521" w:rsidRDefault="00F45BA6" w:rsidP="00F45BA6">
      <w:pPr>
        <w:spacing w:after="0" w:line="240" w:lineRule="auto"/>
        <w:rPr>
          <w:rStyle w:val="Heading1Char"/>
          <w:rFonts w:ascii="Calibri" w:hAnsi="Calibri" w:cs="Calibri"/>
          <w:color w:val="auto"/>
          <w:sz w:val="30"/>
          <w:szCs w:val="30"/>
        </w:rPr>
      </w:pPr>
      <w:r w:rsidRPr="008C4521">
        <w:rPr>
          <w:rStyle w:val="Heading1Char"/>
          <w:rFonts w:ascii="Calibri" w:hAnsi="Calibri" w:cs="Calibri"/>
          <w:color w:val="auto"/>
          <w:sz w:val="30"/>
          <w:szCs w:val="30"/>
        </w:rPr>
        <w:t>Brief background of the Hawker Men’s Shed</w:t>
      </w:r>
    </w:p>
    <w:p w14:paraId="285375C9" w14:textId="77777777" w:rsidR="00F45BA6" w:rsidRPr="008C4521" w:rsidRDefault="00F45BA6" w:rsidP="00F45BA6">
      <w:pPr>
        <w:spacing w:after="0" w:line="240" w:lineRule="auto"/>
        <w:rPr>
          <w:rStyle w:val="Heading1Char"/>
          <w:rFonts w:ascii="Calibri" w:hAnsi="Calibri" w:cs="Calibri"/>
          <w:color w:val="auto"/>
          <w:sz w:val="30"/>
          <w:szCs w:val="30"/>
        </w:rPr>
      </w:pPr>
    </w:p>
    <w:p w14:paraId="24DA645B"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Hawker Men’s Shed (HMS) started several years ago in the grounds of Softball ACT in Hawker. An incorporated association with </w:t>
      </w:r>
      <w:proofErr w:type="gramStart"/>
      <w:r w:rsidRPr="007B3991">
        <w:rPr>
          <w:rStyle w:val="Heading1Char"/>
          <w:rFonts w:ascii="Calibri" w:hAnsi="Calibri" w:cs="Calibri"/>
          <w:b w:val="0"/>
          <w:bCs w:val="0"/>
          <w:color w:val="auto"/>
          <w:sz w:val="30"/>
          <w:szCs w:val="30"/>
        </w:rPr>
        <w:t>an ACN</w:t>
      </w:r>
      <w:proofErr w:type="gramEnd"/>
      <w:r w:rsidRPr="007B3991">
        <w:rPr>
          <w:rStyle w:val="Heading1Char"/>
          <w:rFonts w:ascii="Calibri" w:hAnsi="Calibri" w:cs="Calibri"/>
          <w:b w:val="0"/>
          <w:bCs w:val="0"/>
          <w:color w:val="auto"/>
          <w:sz w:val="30"/>
          <w:szCs w:val="30"/>
        </w:rPr>
        <w:t>, it is a registered charity with deductible gift recipient (DGR) status.</w:t>
      </w:r>
    </w:p>
    <w:p w14:paraId="6948C3B5" w14:textId="77777777" w:rsidR="00F45BA6" w:rsidRPr="007B3991" w:rsidRDefault="00F45BA6" w:rsidP="00F45BA6">
      <w:pPr>
        <w:spacing w:after="0" w:line="240" w:lineRule="auto"/>
        <w:rPr>
          <w:rStyle w:val="Heading1Char"/>
          <w:rFonts w:ascii="Calibri" w:hAnsi="Calibri" w:cs="Calibri"/>
          <w:b w:val="0"/>
          <w:bCs w:val="0"/>
          <w:color w:val="auto"/>
          <w:sz w:val="24"/>
          <w:szCs w:val="24"/>
        </w:rPr>
      </w:pPr>
    </w:p>
    <w:p w14:paraId="2788EFFD"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HMS quickly outgrew its initial facilities, which involved several shipping containers and a small demountable. This proposed exhibition marks the end of nearly five years of concerted fundraising with the opening of a new purpose-built shed.</w:t>
      </w:r>
    </w:p>
    <w:p w14:paraId="4B6B92B4"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78E7DC67"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HMS undertakes a range of member and charitable activities around the Belconnen area, such as building wicking beds for the Hawker Community Gardens and planter boxes for local schools. In addition, the shed runs well-received quarterly ‘repair cafes’ </w:t>
      </w:r>
      <w:proofErr w:type="gramStart"/>
      <w:r w:rsidRPr="007B3991">
        <w:rPr>
          <w:rStyle w:val="Heading1Char"/>
          <w:rFonts w:ascii="Calibri" w:hAnsi="Calibri" w:cs="Calibri"/>
          <w:b w:val="0"/>
          <w:bCs w:val="0"/>
          <w:color w:val="auto"/>
          <w:sz w:val="30"/>
          <w:szCs w:val="30"/>
        </w:rPr>
        <w:t>when</w:t>
      </w:r>
      <w:proofErr w:type="gramEnd"/>
      <w:r w:rsidRPr="007B3991">
        <w:rPr>
          <w:rStyle w:val="Heading1Char"/>
          <w:rFonts w:ascii="Calibri" w:hAnsi="Calibri" w:cs="Calibri"/>
          <w:b w:val="0"/>
          <w:bCs w:val="0"/>
          <w:color w:val="auto"/>
          <w:sz w:val="30"/>
          <w:szCs w:val="30"/>
        </w:rPr>
        <w:t xml:space="preserve"> locals can bring along a variety of broken or damaged belongings, such as gardening equipment, hand tools, household furniture and electrical items, which members will </w:t>
      </w:r>
      <w:proofErr w:type="spellStart"/>
      <w:r w:rsidRPr="007B3991">
        <w:rPr>
          <w:rStyle w:val="Heading1Char"/>
          <w:rFonts w:ascii="Calibri" w:hAnsi="Calibri" w:cs="Calibri"/>
          <w:b w:val="0"/>
          <w:bCs w:val="0"/>
          <w:color w:val="auto"/>
          <w:sz w:val="30"/>
          <w:szCs w:val="30"/>
        </w:rPr>
        <w:t>endeavour</w:t>
      </w:r>
      <w:proofErr w:type="spellEnd"/>
      <w:r w:rsidRPr="007B3991">
        <w:rPr>
          <w:rStyle w:val="Heading1Char"/>
          <w:rFonts w:ascii="Calibri" w:hAnsi="Calibri" w:cs="Calibri"/>
          <w:b w:val="0"/>
          <w:bCs w:val="0"/>
          <w:color w:val="auto"/>
          <w:sz w:val="30"/>
          <w:szCs w:val="30"/>
        </w:rPr>
        <w:t xml:space="preserve"> to fix and bring back to life.</w:t>
      </w:r>
    </w:p>
    <w:p w14:paraId="71FF5386"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6B344279"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Even though that’s not their primary intention, the repair cafes are a source of fundraising along with Bunnings BBQs. These ventures, with generous donations from the Snow Foundation and the ACT Government, allowed the construction of a new metal shed incorporating a community room and a workshop at the end of 2024; members have been busy since then undertaking a </w:t>
      </w:r>
      <w:proofErr w:type="spellStart"/>
      <w:r w:rsidRPr="007B3991">
        <w:rPr>
          <w:rStyle w:val="Heading1Char"/>
          <w:rFonts w:ascii="Calibri" w:hAnsi="Calibri" w:cs="Calibri"/>
          <w:b w:val="0"/>
          <w:bCs w:val="0"/>
          <w:color w:val="auto"/>
          <w:sz w:val="30"/>
          <w:szCs w:val="30"/>
        </w:rPr>
        <w:t>fitout</w:t>
      </w:r>
      <w:proofErr w:type="spellEnd"/>
      <w:r w:rsidRPr="007B3991">
        <w:rPr>
          <w:rStyle w:val="Heading1Char"/>
          <w:rFonts w:ascii="Calibri" w:hAnsi="Calibri" w:cs="Calibri"/>
          <w:b w:val="0"/>
          <w:bCs w:val="0"/>
          <w:color w:val="auto"/>
          <w:sz w:val="30"/>
          <w:szCs w:val="30"/>
        </w:rPr>
        <w:t>.</w:t>
      </w:r>
    </w:p>
    <w:p w14:paraId="4EE71378"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11E2B1A5" w14:textId="77777777" w:rsidR="00F45BA6" w:rsidRPr="008C4521" w:rsidRDefault="00F45BA6" w:rsidP="00F45BA6">
      <w:pPr>
        <w:spacing w:after="0" w:line="240" w:lineRule="auto"/>
        <w:rPr>
          <w:rStyle w:val="Heading1Char"/>
          <w:rFonts w:ascii="Calibri" w:hAnsi="Calibri" w:cs="Calibri"/>
          <w:color w:val="auto"/>
          <w:sz w:val="30"/>
          <w:szCs w:val="30"/>
        </w:rPr>
      </w:pPr>
      <w:r w:rsidRPr="008C4521">
        <w:rPr>
          <w:rStyle w:val="Heading1Char"/>
          <w:rFonts w:ascii="Calibri" w:hAnsi="Calibri" w:cs="Calibri"/>
          <w:color w:val="auto"/>
          <w:sz w:val="30"/>
          <w:szCs w:val="30"/>
        </w:rPr>
        <w:t>Opening Ceremony and Art Show</w:t>
      </w:r>
    </w:p>
    <w:p w14:paraId="40C5D29F" w14:textId="77777777" w:rsidR="00F45BA6" w:rsidRPr="007B3991" w:rsidRDefault="00F45BA6" w:rsidP="00F45BA6">
      <w:pPr>
        <w:spacing w:after="0" w:line="240" w:lineRule="auto"/>
        <w:rPr>
          <w:rStyle w:val="Heading1Char"/>
          <w:rFonts w:ascii="Calibri" w:hAnsi="Calibri" w:cs="Calibri"/>
          <w:color w:val="auto"/>
          <w:sz w:val="24"/>
          <w:szCs w:val="24"/>
        </w:rPr>
      </w:pPr>
    </w:p>
    <w:p w14:paraId="002DE2C6"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To celebrate the official opening of the new shed, to thank donors and raise funds for costly new essentials (such as dust extractors and other safety equipment), HMS is holding an opening ceremony </w:t>
      </w:r>
      <w:proofErr w:type="spellStart"/>
      <w:r w:rsidRPr="007B3991">
        <w:rPr>
          <w:rStyle w:val="Heading1Char"/>
          <w:rFonts w:ascii="Calibri" w:hAnsi="Calibri" w:cs="Calibri"/>
          <w:b w:val="0"/>
          <w:bCs w:val="0"/>
          <w:color w:val="auto"/>
          <w:sz w:val="30"/>
          <w:szCs w:val="30"/>
        </w:rPr>
        <w:t>centred</w:t>
      </w:r>
      <w:proofErr w:type="spellEnd"/>
      <w:r w:rsidRPr="007B3991">
        <w:rPr>
          <w:rStyle w:val="Heading1Char"/>
          <w:rFonts w:ascii="Calibri" w:hAnsi="Calibri" w:cs="Calibri"/>
          <w:b w:val="0"/>
          <w:bCs w:val="0"/>
          <w:color w:val="auto"/>
          <w:sz w:val="30"/>
          <w:szCs w:val="30"/>
        </w:rPr>
        <w:t xml:space="preserve"> around an exciting art show scheduled for 2-5 May this year.</w:t>
      </w:r>
    </w:p>
    <w:p w14:paraId="7B618491" w14:textId="77777777" w:rsidR="00F45BA6" w:rsidRPr="007B3991" w:rsidRDefault="00F45BA6" w:rsidP="00F45BA6">
      <w:pPr>
        <w:spacing w:after="0" w:line="240" w:lineRule="auto"/>
        <w:rPr>
          <w:rStyle w:val="Heading1Char"/>
          <w:rFonts w:ascii="Calibri" w:hAnsi="Calibri" w:cs="Calibri"/>
          <w:color w:val="auto"/>
          <w:sz w:val="24"/>
          <w:szCs w:val="24"/>
        </w:rPr>
      </w:pPr>
    </w:p>
    <w:p w14:paraId="6727A92F" w14:textId="77777777" w:rsidR="00F45BA6" w:rsidRPr="008C4521" w:rsidRDefault="00F45BA6" w:rsidP="00F45BA6">
      <w:pPr>
        <w:spacing w:after="0" w:line="240" w:lineRule="auto"/>
        <w:rPr>
          <w:rStyle w:val="Heading1Char"/>
          <w:rFonts w:ascii="Calibri" w:hAnsi="Calibri" w:cs="Calibri"/>
          <w:color w:val="auto"/>
          <w:sz w:val="30"/>
          <w:szCs w:val="30"/>
        </w:rPr>
      </w:pPr>
      <w:r w:rsidRPr="008C4521">
        <w:rPr>
          <w:rStyle w:val="Heading1Char"/>
          <w:rFonts w:ascii="Calibri" w:hAnsi="Calibri" w:cs="Calibri"/>
          <w:color w:val="auto"/>
          <w:sz w:val="30"/>
          <w:szCs w:val="30"/>
        </w:rPr>
        <w:t>Friday 2 May 2025</w:t>
      </w:r>
    </w:p>
    <w:p w14:paraId="779257B2" w14:textId="77777777" w:rsidR="00F45BA6" w:rsidRPr="007B3991" w:rsidRDefault="00F45BA6" w:rsidP="00F45BA6">
      <w:pPr>
        <w:spacing w:after="0" w:line="240" w:lineRule="auto"/>
        <w:rPr>
          <w:rStyle w:val="Heading1Char"/>
          <w:rFonts w:ascii="Calibri" w:hAnsi="Calibri" w:cs="Calibri"/>
          <w:color w:val="auto"/>
          <w:sz w:val="24"/>
          <w:szCs w:val="24"/>
        </w:rPr>
      </w:pPr>
    </w:p>
    <w:p w14:paraId="443B4FE2"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 </w:t>
      </w:r>
      <w:proofErr w:type="gramStart"/>
      <w:r w:rsidRPr="007B3991">
        <w:rPr>
          <w:rStyle w:val="Heading1Char"/>
          <w:rFonts w:ascii="Calibri" w:hAnsi="Calibri" w:cs="Calibri"/>
          <w:b w:val="0"/>
          <w:bCs w:val="0"/>
          <w:color w:val="auto"/>
          <w:sz w:val="30"/>
          <w:szCs w:val="30"/>
        </w:rPr>
        <w:t>paintings</w:t>
      </w:r>
      <w:proofErr w:type="gramEnd"/>
      <w:r w:rsidRPr="007B3991">
        <w:rPr>
          <w:rStyle w:val="Heading1Char"/>
          <w:rFonts w:ascii="Calibri" w:hAnsi="Calibri" w:cs="Calibri"/>
          <w:b w:val="0"/>
          <w:bCs w:val="0"/>
          <w:color w:val="auto"/>
          <w:sz w:val="30"/>
          <w:szCs w:val="30"/>
        </w:rPr>
        <w:t xml:space="preserve"> and other artworks (such as pottery and photography) to be delivered and in place, with artists assisted by HMS members</w:t>
      </w:r>
    </w:p>
    <w:p w14:paraId="327473A2" w14:textId="77777777" w:rsidR="00F45BA6" w:rsidRPr="007B3991" w:rsidRDefault="00F45BA6" w:rsidP="00F45BA6">
      <w:pPr>
        <w:spacing w:after="0" w:line="240" w:lineRule="auto"/>
        <w:rPr>
          <w:rStyle w:val="Heading1Char"/>
          <w:rFonts w:ascii="Calibri" w:hAnsi="Calibri" w:cs="Calibri"/>
          <w:b w:val="0"/>
          <w:bCs w:val="0"/>
          <w:color w:val="auto"/>
          <w:sz w:val="24"/>
          <w:szCs w:val="24"/>
        </w:rPr>
      </w:pPr>
    </w:p>
    <w:p w14:paraId="3884E239"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16:00 – 19:00 opening ceremony with invited guests only (including participating artists, volunteers, major sponsors, politicians and HMS members)</w:t>
      </w:r>
    </w:p>
    <w:p w14:paraId="5CE76C69" w14:textId="77777777" w:rsidR="00F45BA6" w:rsidRPr="007B3991" w:rsidRDefault="00F45BA6" w:rsidP="00F45BA6">
      <w:pPr>
        <w:spacing w:after="0" w:line="240" w:lineRule="auto"/>
        <w:rPr>
          <w:rStyle w:val="Heading1Char"/>
          <w:rFonts w:ascii="Calibri" w:hAnsi="Calibri" w:cs="Calibri"/>
          <w:b w:val="0"/>
          <w:bCs w:val="0"/>
          <w:color w:val="auto"/>
          <w:sz w:val="24"/>
          <w:szCs w:val="24"/>
        </w:rPr>
      </w:pPr>
    </w:p>
    <w:p w14:paraId="3536F1D4"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canapés and wine to be served at the opening ceremony</w:t>
      </w:r>
    </w:p>
    <w:p w14:paraId="038F9F57" w14:textId="77777777" w:rsidR="0063694F" w:rsidRPr="007B3991" w:rsidRDefault="0063694F" w:rsidP="00F45BA6">
      <w:pPr>
        <w:spacing w:after="0" w:line="240" w:lineRule="auto"/>
        <w:rPr>
          <w:rStyle w:val="Heading1Char"/>
          <w:rFonts w:ascii="Calibri" w:hAnsi="Calibri" w:cs="Calibri"/>
          <w:b w:val="0"/>
          <w:bCs w:val="0"/>
          <w:color w:val="auto"/>
          <w:sz w:val="30"/>
          <w:szCs w:val="30"/>
        </w:rPr>
      </w:pPr>
    </w:p>
    <w:p w14:paraId="17E82B42"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40D04344"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 </w:t>
      </w:r>
      <w:proofErr w:type="gramStart"/>
      <w:r w:rsidRPr="007B3991">
        <w:rPr>
          <w:rStyle w:val="Heading1Char"/>
          <w:rFonts w:ascii="Calibri" w:hAnsi="Calibri" w:cs="Calibri"/>
          <w:b w:val="0"/>
          <w:bCs w:val="0"/>
          <w:color w:val="auto"/>
          <w:sz w:val="30"/>
          <w:szCs w:val="30"/>
        </w:rPr>
        <w:t>during</w:t>
      </w:r>
      <w:proofErr w:type="gramEnd"/>
      <w:r w:rsidRPr="007B3991">
        <w:rPr>
          <w:rStyle w:val="Heading1Char"/>
          <w:rFonts w:ascii="Calibri" w:hAnsi="Calibri" w:cs="Calibri"/>
          <w:b w:val="0"/>
          <w:bCs w:val="0"/>
          <w:color w:val="auto"/>
          <w:sz w:val="30"/>
          <w:szCs w:val="30"/>
        </w:rPr>
        <w:t xml:space="preserve"> the opening ceremony, there will be a silent auction of single artworks by some of Canberra’s leading artists (these artists will either donate this single artwork, or pay the HMS 20% commission on its sale)</w:t>
      </w:r>
    </w:p>
    <w:p w14:paraId="10B15BB3"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7F17AD40"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 </w:t>
      </w:r>
      <w:proofErr w:type="gramStart"/>
      <w:r w:rsidRPr="007B3991">
        <w:rPr>
          <w:rStyle w:val="Heading1Char"/>
          <w:rFonts w:ascii="Calibri" w:hAnsi="Calibri" w:cs="Calibri"/>
          <w:b w:val="0"/>
          <w:bCs w:val="0"/>
          <w:color w:val="auto"/>
          <w:sz w:val="30"/>
          <w:szCs w:val="30"/>
        </w:rPr>
        <w:t>there</w:t>
      </w:r>
      <w:proofErr w:type="gramEnd"/>
      <w:r w:rsidRPr="007B3991">
        <w:rPr>
          <w:rStyle w:val="Heading1Char"/>
          <w:rFonts w:ascii="Calibri" w:hAnsi="Calibri" w:cs="Calibri"/>
          <w:b w:val="0"/>
          <w:bCs w:val="0"/>
          <w:color w:val="auto"/>
          <w:sz w:val="30"/>
          <w:szCs w:val="30"/>
        </w:rPr>
        <w:t xml:space="preserve"> may be a reserve placed by the exhibitor; if the reserve is not reached by the end of Friday evening, the work will remain for sale for the rest of the exhibition</w:t>
      </w:r>
    </w:p>
    <w:p w14:paraId="4A5E7E8A"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26294B93"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 </w:t>
      </w:r>
      <w:proofErr w:type="gramStart"/>
      <w:r w:rsidRPr="007B3991">
        <w:rPr>
          <w:rStyle w:val="Heading1Char"/>
          <w:rFonts w:ascii="Calibri" w:hAnsi="Calibri" w:cs="Calibri"/>
          <w:b w:val="0"/>
          <w:bCs w:val="0"/>
          <w:color w:val="auto"/>
          <w:sz w:val="30"/>
          <w:szCs w:val="30"/>
        </w:rPr>
        <w:t>artists</w:t>
      </w:r>
      <w:proofErr w:type="gramEnd"/>
      <w:r w:rsidRPr="007B3991">
        <w:rPr>
          <w:rStyle w:val="Heading1Char"/>
          <w:rFonts w:ascii="Calibri" w:hAnsi="Calibri" w:cs="Calibri"/>
          <w:b w:val="0"/>
          <w:bCs w:val="0"/>
          <w:color w:val="auto"/>
          <w:sz w:val="30"/>
          <w:szCs w:val="30"/>
        </w:rPr>
        <w:t xml:space="preserve"> who are displaying multiple artworks will be represented in a longer silent auction, which will take place from the start of the opening ceremony on Friday 2 May, closing at the same time as the exhibition on the afternoon of Sunday 4 May</w:t>
      </w:r>
    </w:p>
    <w:p w14:paraId="19451F45"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0BCD5DE1"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 </w:t>
      </w:r>
      <w:proofErr w:type="gramStart"/>
      <w:r w:rsidRPr="007B3991">
        <w:rPr>
          <w:rStyle w:val="Heading1Char"/>
          <w:rFonts w:ascii="Calibri" w:hAnsi="Calibri" w:cs="Calibri"/>
          <w:b w:val="0"/>
          <w:bCs w:val="0"/>
          <w:color w:val="auto"/>
          <w:sz w:val="30"/>
          <w:szCs w:val="30"/>
        </w:rPr>
        <w:t>the</w:t>
      </w:r>
      <w:proofErr w:type="gramEnd"/>
      <w:r w:rsidRPr="007B3991">
        <w:rPr>
          <w:rStyle w:val="Heading1Char"/>
          <w:rFonts w:ascii="Calibri" w:hAnsi="Calibri" w:cs="Calibri"/>
          <w:b w:val="0"/>
          <w:bCs w:val="0"/>
          <w:color w:val="auto"/>
          <w:sz w:val="30"/>
          <w:szCs w:val="30"/>
        </w:rPr>
        <w:t xml:space="preserve"> second silent auction will give exhibiting artists more exposure to the public for their artworks</w:t>
      </w:r>
    </w:p>
    <w:p w14:paraId="609742F9"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25F13A2D"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 </w:t>
      </w:r>
      <w:proofErr w:type="gramStart"/>
      <w:r w:rsidRPr="007B3991">
        <w:rPr>
          <w:rStyle w:val="Heading1Char"/>
          <w:rFonts w:ascii="Calibri" w:hAnsi="Calibri" w:cs="Calibri"/>
          <w:b w:val="0"/>
          <w:bCs w:val="0"/>
          <w:color w:val="auto"/>
          <w:sz w:val="30"/>
          <w:szCs w:val="30"/>
        </w:rPr>
        <w:t>any</w:t>
      </w:r>
      <w:proofErr w:type="gramEnd"/>
      <w:r w:rsidRPr="007B3991">
        <w:rPr>
          <w:rStyle w:val="Heading1Char"/>
          <w:rFonts w:ascii="Calibri" w:hAnsi="Calibri" w:cs="Calibri"/>
          <w:b w:val="0"/>
          <w:bCs w:val="0"/>
          <w:color w:val="auto"/>
          <w:sz w:val="30"/>
          <w:szCs w:val="30"/>
        </w:rPr>
        <w:t xml:space="preserve"> item donated to HMS and not sold by the end of the event will remain the property of HMS</w:t>
      </w:r>
    </w:p>
    <w:p w14:paraId="3251A385"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00FAF0A0" w14:textId="77777777" w:rsidR="00F45BA6" w:rsidRPr="007B3991" w:rsidRDefault="00F45BA6" w:rsidP="00F45BA6">
      <w:pPr>
        <w:spacing w:after="0" w:line="240" w:lineRule="auto"/>
        <w:rPr>
          <w:rStyle w:val="Heading1Char"/>
          <w:rFonts w:ascii="Calibri" w:hAnsi="Calibri" w:cs="Calibri"/>
          <w:color w:val="auto"/>
          <w:sz w:val="30"/>
          <w:szCs w:val="30"/>
        </w:rPr>
      </w:pPr>
      <w:r w:rsidRPr="007B3991">
        <w:rPr>
          <w:rStyle w:val="Heading1Char"/>
          <w:rFonts w:ascii="Calibri" w:hAnsi="Calibri" w:cs="Calibri"/>
          <w:color w:val="auto"/>
          <w:sz w:val="30"/>
          <w:szCs w:val="30"/>
        </w:rPr>
        <w:t>Monday 5 May 2025</w:t>
      </w:r>
    </w:p>
    <w:p w14:paraId="35EDCC4B"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7EC32C7D"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 </w:t>
      </w:r>
      <w:proofErr w:type="gramStart"/>
      <w:r w:rsidRPr="007B3991">
        <w:rPr>
          <w:rStyle w:val="Heading1Char"/>
          <w:rFonts w:ascii="Calibri" w:hAnsi="Calibri" w:cs="Calibri"/>
          <w:b w:val="0"/>
          <w:bCs w:val="0"/>
          <w:color w:val="auto"/>
          <w:sz w:val="30"/>
          <w:szCs w:val="30"/>
        </w:rPr>
        <w:t>by</w:t>
      </w:r>
      <w:proofErr w:type="gramEnd"/>
      <w:r w:rsidRPr="007B3991">
        <w:rPr>
          <w:rStyle w:val="Heading1Char"/>
          <w:rFonts w:ascii="Calibri" w:hAnsi="Calibri" w:cs="Calibri"/>
          <w:b w:val="0"/>
          <w:bCs w:val="0"/>
          <w:color w:val="auto"/>
          <w:sz w:val="30"/>
          <w:szCs w:val="30"/>
        </w:rPr>
        <w:t xml:space="preserve"> 12:00 artists to collect all works not sold</w:t>
      </w:r>
    </w:p>
    <w:p w14:paraId="208EBB83"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1EBC4D0F"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HMS members will be on hand to assist</w:t>
      </w:r>
    </w:p>
    <w:p w14:paraId="38E50254"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44972E1A"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Artists can visit the proposed hanging space well in advance of the art show. This will allow them a clear idea of the space they will be allocated and the method of hanging. The best time for artists to visit the site will be from early February 2025, on either Wednesday or Friday mornings between 10:00 – 12:00.</w:t>
      </w:r>
    </w:p>
    <w:p w14:paraId="76D07043"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356FABDB"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Entry terms and conditions</w:t>
      </w:r>
    </w:p>
    <w:p w14:paraId="1820D198"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3E157050"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There are two options for intending exhibitors. Each artist must select which of the following options they prefer by placing an X in the relevant box below.</w:t>
      </w:r>
    </w:p>
    <w:p w14:paraId="57827A76"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43A0F30F"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10995966"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092A1A62" w14:textId="77777777" w:rsidR="008C4521" w:rsidRPr="007B3991" w:rsidRDefault="008C4521" w:rsidP="00F45BA6">
      <w:pPr>
        <w:spacing w:after="0" w:line="240" w:lineRule="auto"/>
        <w:rPr>
          <w:rStyle w:val="Heading1Char"/>
          <w:rFonts w:ascii="Calibri" w:hAnsi="Calibri" w:cs="Calibri"/>
          <w:b w:val="0"/>
          <w:bCs w:val="0"/>
          <w:color w:val="auto"/>
          <w:sz w:val="30"/>
          <w:szCs w:val="30"/>
        </w:rPr>
      </w:pPr>
    </w:p>
    <w:p w14:paraId="2FFB48B3" w14:textId="77777777" w:rsidR="008C4521" w:rsidRDefault="008C4521" w:rsidP="00F45BA6">
      <w:pPr>
        <w:spacing w:after="0" w:line="240" w:lineRule="auto"/>
        <w:rPr>
          <w:rStyle w:val="Heading1Char"/>
          <w:rFonts w:ascii="Calibri" w:hAnsi="Calibri" w:cs="Calibri"/>
          <w:b w:val="0"/>
          <w:bCs w:val="0"/>
          <w:color w:val="auto"/>
          <w:sz w:val="30"/>
          <w:szCs w:val="30"/>
        </w:rPr>
      </w:pPr>
    </w:p>
    <w:p w14:paraId="56DC9EF8" w14:textId="77777777" w:rsidR="007B3991" w:rsidRDefault="007B3991" w:rsidP="00F45BA6">
      <w:pPr>
        <w:spacing w:after="0" w:line="240" w:lineRule="auto"/>
        <w:rPr>
          <w:rStyle w:val="Heading1Char"/>
          <w:rFonts w:ascii="Calibri" w:hAnsi="Calibri" w:cs="Calibri"/>
          <w:b w:val="0"/>
          <w:bCs w:val="0"/>
          <w:color w:val="auto"/>
          <w:sz w:val="30"/>
          <w:szCs w:val="30"/>
        </w:rPr>
      </w:pPr>
    </w:p>
    <w:p w14:paraId="5EDF9C2B" w14:textId="77777777" w:rsidR="007B3991" w:rsidRPr="007B3991" w:rsidRDefault="007B3991" w:rsidP="00F45BA6">
      <w:pPr>
        <w:spacing w:after="0" w:line="240" w:lineRule="auto"/>
        <w:rPr>
          <w:rStyle w:val="Heading1Char"/>
          <w:rFonts w:ascii="Calibri" w:hAnsi="Calibri" w:cs="Calibri"/>
          <w:b w:val="0"/>
          <w:bCs w:val="0"/>
          <w:color w:val="auto"/>
          <w:sz w:val="30"/>
          <w:szCs w:val="30"/>
        </w:rPr>
      </w:pPr>
    </w:p>
    <w:p w14:paraId="43F7E14E" w14:textId="77777777" w:rsidR="008C4521" w:rsidRPr="007B3991" w:rsidRDefault="008C4521" w:rsidP="00F45BA6">
      <w:pPr>
        <w:spacing w:after="0" w:line="240" w:lineRule="auto"/>
        <w:rPr>
          <w:rStyle w:val="Heading1Char"/>
          <w:rFonts w:ascii="Calibri" w:hAnsi="Calibri" w:cs="Calibri"/>
          <w:b w:val="0"/>
          <w:bCs w:val="0"/>
          <w:color w:val="auto"/>
          <w:sz w:val="30"/>
          <w:szCs w:val="30"/>
        </w:rPr>
      </w:pPr>
    </w:p>
    <w:p w14:paraId="66075473" w14:textId="77777777" w:rsidR="00F45BA6" w:rsidRPr="008C4521" w:rsidRDefault="00F45BA6" w:rsidP="00F45BA6">
      <w:pPr>
        <w:spacing w:after="0" w:line="240" w:lineRule="auto"/>
        <w:rPr>
          <w:rStyle w:val="Heading1Char"/>
          <w:rFonts w:ascii="Calibri" w:hAnsi="Calibri" w:cs="Calibri"/>
          <w:color w:val="auto"/>
          <w:sz w:val="30"/>
          <w:szCs w:val="30"/>
        </w:rPr>
      </w:pPr>
    </w:p>
    <w:p w14:paraId="423FBB09" w14:textId="77777777" w:rsidR="00F45BA6" w:rsidRPr="008C4521" w:rsidRDefault="00F45BA6" w:rsidP="00F45BA6">
      <w:pPr>
        <w:spacing w:after="0" w:line="240" w:lineRule="auto"/>
        <w:rPr>
          <w:rStyle w:val="Heading1Char"/>
          <w:rFonts w:ascii="Calibri" w:hAnsi="Calibri" w:cs="Calibri"/>
          <w:color w:val="auto"/>
          <w:sz w:val="30"/>
          <w:szCs w:val="30"/>
        </w:rPr>
      </w:pPr>
      <w:r w:rsidRPr="008C4521">
        <w:rPr>
          <w:rStyle w:val="Heading1Char"/>
          <w:rFonts w:ascii="Calibri" w:hAnsi="Calibri" w:cs="Calibri"/>
          <w:color w:val="auto"/>
          <w:sz w:val="30"/>
          <w:szCs w:val="30"/>
        </w:rPr>
        <w:lastRenderedPageBreak/>
        <w:t>ARTIST’S NAME…………………………………….</w:t>
      </w:r>
    </w:p>
    <w:p w14:paraId="21F71A65" w14:textId="77777777" w:rsidR="00F45BA6" w:rsidRPr="008C4521" w:rsidRDefault="00F45BA6" w:rsidP="00F45BA6">
      <w:pPr>
        <w:spacing w:after="0" w:line="240" w:lineRule="auto"/>
        <w:rPr>
          <w:rStyle w:val="Heading1Char"/>
          <w:rFonts w:ascii="Calibri" w:hAnsi="Calibri" w:cs="Calibri"/>
          <w:color w:val="auto"/>
          <w:sz w:val="30"/>
          <w:szCs w:val="30"/>
        </w:rPr>
      </w:pPr>
    </w:p>
    <w:p w14:paraId="1FBC4B2B" w14:textId="77777777" w:rsidR="00F45BA6" w:rsidRPr="008C4521" w:rsidRDefault="00F45BA6" w:rsidP="00F45BA6">
      <w:pPr>
        <w:spacing w:after="0" w:line="240" w:lineRule="auto"/>
        <w:rPr>
          <w:rStyle w:val="Heading1Char"/>
          <w:rFonts w:ascii="Calibri" w:hAnsi="Calibri" w:cs="Calibri"/>
          <w:color w:val="auto"/>
          <w:sz w:val="30"/>
          <w:szCs w:val="30"/>
        </w:rPr>
      </w:pPr>
      <w:r w:rsidRPr="008C4521">
        <w:rPr>
          <w:rStyle w:val="Heading1Char"/>
          <w:rFonts w:ascii="Calibri" w:hAnsi="Calibri" w:cs="Calibri"/>
          <w:color w:val="auto"/>
          <w:sz w:val="30"/>
          <w:szCs w:val="30"/>
        </w:rPr>
        <w:t xml:space="preserve">Option one: </w:t>
      </w:r>
      <w:r w:rsidRPr="007B3991">
        <w:rPr>
          <w:rStyle w:val="Heading1Char"/>
          <w:rFonts w:ascii="Calibri" w:hAnsi="Calibri" w:cs="Calibri"/>
          <w:b w:val="0"/>
          <w:bCs w:val="0"/>
          <w:color w:val="auto"/>
          <w:sz w:val="30"/>
          <w:szCs w:val="30"/>
        </w:rPr>
        <w:t>Entry by donating a painting, which will be sold over the weekend by silent auction. No hanging fee or commission will be charged for those artists who choose Option 1. The donated work should be valued at a minimum of approximately $200 to $300 and be representative of the artist’s work.</w:t>
      </w:r>
    </w:p>
    <w:p w14:paraId="159C661F" w14:textId="77777777" w:rsidR="00F45BA6" w:rsidRPr="005532B6" w:rsidRDefault="00F45BA6" w:rsidP="00F45BA6">
      <w:pPr>
        <w:spacing w:after="0" w:line="240" w:lineRule="auto"/>
        <w:rPr>
          <w:rStyle w:val="Heading1Char"/>
          <w:rFonts w:ascii="Calibri" w:hAnsi="Calibri" w:cs="Calibri"/>
          <w:color w:val="auto"/>
          <w:sz w:val="16"/>
          <w:szCs w:val="16"/>
        </w:rPr>
      </w:pPr>
    </w:p>
    <w:p w14:paraId="2C068143" w14:textId="77777777" w:rsidR="00F45BA6" w:rsidRPr="008C4521" w:rsidRDefault="00F45BA6" w:rsidP="00F45BA6">
      <w:pPr>
        <w:spacing w:after="0" w:line="240" w:lineRule="auto"/>
        <w:rPr>
          <w:rStyle w:val="Heading1Char"/>
          <w:rFonts w:ascii="Calibri" w:hAnsi="Calibri" w:cs="Calibri"/>
          <w:color w:val="auto"/>
          <w:sz w:val="30"/>
          <w:szCs w:val="30"/>
        </w:rPr>
      </w:pPr>
    </w:p>
    <w:p w14:paraId="481A0081" w14:textId="77777777" w:rsidR="00B8560C" w:rsidRPr="008C4521" w:rsidRDefault="00F45BA6" w:rsidP="00F45BA6">
      <w:pPr>
        <w:spacing w:after="0" w:line="240" w:lineRule="auto"/>
        <w:rPr>
          <w:rStyle w:val="Heading1Char"/>
          <w:rFonts w:ascii="Calibri" w:hAnsi="Calibri" w:cs="Calibri"/>
          <w:color w:val="auto"/>
          <w:sz w:val="30"/>
          <w:szCs w:val="30"/>
        </w:rPr>
      </w:pPr>
      <w:r w:rsidRPr="008C4521">
        <w:rPr>
          <w:rStyle w:val="Heading1Char"/>
          <w:rFonts w:ascii="Calibri" w:hAnsi="Calibri" w:cs="Calibri"/>
          <w:color w:val="auto"/>
          <w:sz w:val="30"/>
          <w:szCs w:val="30"/>
        </w:rPr>
        <w:t>Option 1</w:t>
      </w:r>
      <w:r w:rsidR="00F31CFB">
        <w:rPr>
          <w:rStyle w:val="Heading1Char"/>
          <w:rFonts w:ascii="Calibri" w:hAnsi="Calibri" w:cs="Calibri"/>
          <w:color w:val="auto"/>
          <w:sz w:val="30"/>
          <w:szCs w:val="30"/>
        </w:rPr>
        <w:tab/>
      </w:r>
    </w:p>
    <w:tbl>
      <w:tblPr>
        <w:tblStyle w:val="TableGrid"/>
        <w:tblW w:w="0" w:type="auto"/>
        <w:tblLook w:val="04A0" w:firstRow="1" w:lastRow="0" w:firstColumn="1" w:lastColumn="0" w:noHBand="0" w:noVBand="1"/>
      </w:tblPr>
      <w:tblGrid>
        <w:gridCol w:w="704"/>
      </w:tblGrid>
      <w:tr w:rsidR="00B8560C" w14:paraId="61968294" w14:textId="77777777" w:rsidTr="00B8560C">
        <w:trPr>
          <w:trHeight w:val="511"/>
        </w:trPr>
        <w:tc>
          <w:tcPr>
            <w:tcW w:w="704" w:type="dxa"/>
          </w:tcPr>
          <w:p w14:paraId="0C1375AF" w14:textId="77777777" w:rsidR="00B8560C" w:rsidRDefault="00B8560C" w:rsidP="00F45BA6">
            <w:pPr>
              <w:spacing w:after="0" w:line="240" w:lineRule="auto"/>
              <w:rPr>
                <w:rStyle w:val="Heading1Char"/>
                <w:rFonts w:ascii="Calibri" w:hAnsi="Calibri" w:cs="Calibri"/>
                <w:color w:val="auto"/>
                <w:sz w:val="30"/>
                <w:szCs w:val="30"/>
              </w:rPr>
            </w:pPr>
          </w:p>
        </w:tc>
      </w:tr>
    </w:tbl>
    <w:p w14:paraId="1099C48E" w14:textId="7D7D39A9" w:rsidR="00F45BA6" w:rsidRPr="008C4521" w:rsidRDefault="00F45BA6" w:rsidP="00F45BA6">
      <w:pPr>
        <w:spacing w:after="0" w:line="240" w:lineRule="auto"/>
        <w:rPr>
          <w:rStyle w:val="Heading1Char"/>
          <w:rFonts w:ascii="Calibri" w:hAnsi="Calibri" w:cs="Calibri"/>
          <w:color w:val="auto"/>
          <w:sz w:val="30"/>
          <w:szCs w:val="30"/>
        </w:rPr>
      </w:pPr>
    </w:p>
    <w:p w14:paraId="4BDECD12" w14:textId="77777777" w:rsidR="00F45BA6" w:rsidRPr="008C4521" w:rsidRDefault="00F45BA6" w:rsidP="00F45BA6">
      <w:pPr>
        <w:spacing w:after="0" w:line="240" w:lineRule="auto"/>
        <w:rPr>
          <w:rStyle w:val="Heading1Char"/>
          <w:rFonts w:ascii="Calibri" w:hAnsi="Calibri" w:cs="Calibri"/>
          <w:color w:val="auto"/>
          <w:sz w:val="30"/>
          <w:szCs w:val="30"/>
        </w:rPr>
      </w:pPr>
    </w:p>
    <w:p w14:paraId="3D6E0AC6"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8C4521">
        <w:rPr>
          <w:rStyle w:val="Heading1Char"/>
          <w:rFonts w:ascii="Calibri" w:hAnsi="Calibri" w:cs="Calibri"/>
          <w:color w:val="auto"/>
          <w:sz w:val="30"/>
          <w:szCs w:val="30"/>
        </w:rPr>
        <w:t xml:space="preserve">Option two: </w:t>
      </w:r>
      <w:r w:rsidRPr="007B3991">
        <w:rPr>
          <w:rStyle w:val="Heading1Char"/>
          <w:rFonts w:ascii="Calibri" w:hAnsi="Calibri" w:cs="Calibri"/>
          <w:b w:val="0"/>
          <w:bCs w:val="0"/>
          <w:color w:val="auto"/>
          <w:sz w:val="30"/>
          <w:szCs w:val="30"/>
        </w:rPr>
        <w:t>Entry fee of $2.50 for each painting, plus a 20% commission on the sale of each work.</w:t>
      </w:r>
    </w:p>
    <w:p w14:paraId="41A02299" w14:textId="77777777" w:rsidR="00F45BA6" w:rsidRPr="005532B6" w:rsidRDefault="00F45BA6" w:rsidP="00F45BA6">
      <w:pPr>
        <w:spacing w:after="0" w:line="240" w:lineRule="auto"/>
        <w:rPr>
          <w:rStyle w:val="Heading1Char"/>
          <w:rFonts w:ascii="Calibri" w:hAnsi="Calibri" w:cs="Calibri"/>
          <w:color w:val="auto"/>
          <w:sz w:val="16"/>
          <w:szCs w:val="16"/>
        </w:rPr>
      </w:pPr>
    </w:p>
    <w:p w14:paraId="375C2B2A" w14:textId="77777777" w:rsidR="00F45BA6" w:rsidRPr="008C4521" w:rsidRDefault="00F45BA6" w:rsidP="00F45BA6">
      <w:pPr>
        <w:spacing w:after="0" w:line="240" w:lineRule="auto"/>
        <w:rPr>
          <w:rStyle w:val="Heading1Char"/>
          <w:rFonts w:ascii="Calibri" w:hAnsi="Calibri" w:cs="Calibri"/>
          <w:color w:val="auto"/>
          <w:sz w:val="30"/>
          <w:szCs w:val="30"/>
        </w:rPr>
      </w:pPr>
    </w:p>
    <w:p w14:paraId="65F0AD18" w14:textId="77777777" w:rsidR="00F45BA6" w:rsidRPr="008C4521" w:rsidRDefault="00F45BA6" w:rsidP="00F45BA6">
      <w:pPr>
        <w:spacing w:after="0" w:line="240" w:lineRule="auto"/>
        <w:rPr>
          <w:rStyle w:val="Heading1Char"/>
          <w:rFonts w:ascii="Calibri" w:hAnsi="Calibri" w:cs="Calibri"/>
          <w:color w:val="auto"/>
          <w:sz w:val="30"/>
          <w:szCs w:val="30"/>
        </w:rPr>
      </w:pPr>
      <w:r w:rsidRPr="008C4521">
        <w:rPr>
          <w:rStyle w:val="Heading1Char"/>
          <w:rFonts w:ascii="Calibri" w:hAnsi="Calibri" w:cs="Calibri"/>
          <w:color w:val="auto"/>
          <w:sz w:val="30"/>
          <w:szCs w:val="30"/>
        </w:rPr>
        <w:t>Option 2</w:t>
      </w:r>
    </w:p>
    <w:tbl>
      <w:tblPr>
        <w:tblStyle w:val="TableGrid"/>
        <w:tblW w:w="0" w:type="auto"/>
        <w:tblLook w:val="04A0" w:firstRow="1" w:lastRow="0" w:firstColumn="1" w:lastColumn="0" w:noHBand="0" w:noVBand="1"/>
      </w:tblPr>
      <w:tblGrid>
        <w:gridCol w:w="704"/>
      </w:tblGrid>
      <w:tr w:rsidR="00B8560C" w:rsidRPr="00B8560C" w14:paraId="3252F375" w14:textId="77777777" w:rsidTr="00B8560C">
        <w:trPr>
          <w:trHeight w:val="446"/>
        </w:trPr>
        <w:tc>
          <w:tcPr>
            <w:tcW w:w="704" w:type="dxa"/>
          </w:tcPr>
          <w:p w14:paraId="6D676322" w14:textId="77777777" w:rsidR="00B8560C" w:rsidRPr="00B8560C" w:rsidRDefault="00B8560C" w:rsidP="007B6140">
            <w:pPr>
              <w:spacing w:after="0" w:line="240" w:lineRule="auto"/>
              <w:rPr>
                <w:rStyle w:val="Heading1Char"/>
                <w:rFonts w:ascii="Calibri" w:hAnsi="Calibri" w:cs="Calibri"/>
                <w:color w:val="auto"/>
                <w:sz w:val="30"/>
                <w:szCs w:val="30"/>
              </w:rPr>
            </w:pPr>
          </w:p>
        </w:tc>
      </w:tr>
    </w:tbl>
    <w:p w14:paraId="2DDAFD12" w14:textId="77777777" w:rsidR="00F45BA6" w:rsidRPr="008C4521" w:rsidRDefault="00F45BA6" w:rsidP="00F45BA6">
      <w:pPr>
        <w:spacing w:after="0" w:line="240" w:lineRule="auto"/>
        <w:rPr>
          <w:rStyle w:val="Heading1Char"/>
          <w:rFonts w:ascii="Calibri" w:hAnsi="Calibri" w:cs="Calibri"/>
          <w:color w:val="auto"/>
          <w:sz w:val="30"/>
          <w:szCs w:val="30"/>
        </w:rPr>
      </w:pPr>
    </w:p>
    <w:p w14:paraId="452B69D7"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The HMS committee would appreciate if artists could indicate their willingness to participate by 1 March 2025. We have space for about a dozen exhibitors and, if the initial number of interested artists turns out to be fewer, the HMS will need to approach other artists.</w:t>
      </w:r>
    </w:p>
    <w:p w14:paraId="2D882FD4" w14:textId="77777777" w:rsidR="00F45BA6" w:rsidRPr="008C4521" w:rsidRDefault="00F45BA6" w:rsidP="00F45BA6">
      <w:pPr>
        <w:spacing w:after="0" w:line="240" w:lineRule="auto"/>
        <w:rPr>
          <w:rStyle w:val="Heading1Char"/>
          <w:rFonts w:ascii="Calibri" w:hAnsi="Calibri" w:cs="Calibri"/>
          <w:color w:val="auto"/>
          <w:sz w:val="30"/>
          <w:szCs w:val="30"/>
        </w:rPr>
      </w:pPr>
    </w:p>
    <w:p w14:paraId="5C9F9FDF" w14:textId="77777777" w:rsidR="00F45BA6" w:rsidRPr="008C4521" w:rsidRDefault="00F45BA6" w:rsidP="00F45BA6">
      <w:pPr>
        <w:spacing w:after="0" w:line="240" w:lineRule="auto"/>
        <w:rPr>
          <w:rStyle w:val="Heading1Char"/>
          <w:rFonts w:ascii="Calibri" w:hAnsi="Calibri" w:cs="Calibri"/>
          <w:color w:val="auto"/>
          <w:sz w:val="30"/>
          <w:szCs w:val="30"/>
        </w:rPr>
      </w:pPr>
      <w:r w:rsidRPr="008C4521">
        <w:rPr>
          <w:rStyle w:val="Heading1Char"/>
          <w:rFonts w:ascii="Calibri" w:hAnsi="Calibri" w:cs="Calibri"/>
          <w:color w:val="auto"/>
          <w:sz w:val="30"/>
          <w:szCs w:val="30"/>
        </w:rPr>
        <w:t>Publicity</w:t>
      </w:r>
    </w:p>
    <w:p w14:paraId="72C50F44" w14:textId="77777777" w:rsidR="00F45BA6" w:rsidRPr="008C4521" w:rsidRDefault="00F45BA6" w:rsidP="00F45BA6">
      <w:pPr>
        <w:spacing w:after="0" w:line="240" w:lineRule="auto"/>
        <w:rPr>
          <w:rStyle w:val="Heading1Char"/>
          <w:rFonts w:ascii="Calibri" w:hAnsi="Calibri" w:cs="Calibri"/>
          <w:color w:val="auto"/>
          <w:sz w:val="30"/>
          <w:szCs w:val="30"/>
        </w:rPr>
      </w:pPr>
    </w:p>
    <w:p w14:paraId="0CE79B11"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The HMS reserves the right to photograph and / or reproduce any entry for promotional, educational or review purposes.</w:t>
      </w:r>
    </w:p>
    <w:p w14:paraId="2C349C4A"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795C96CD" w14:textId="77777777" w:rsidR="00F45BA6" w:rsidRPr="008C4521" w:rsidRDefault="00F45BA6" w:rsidP="00F45BA6">
      <w:pPr>
        <w:spacing w:after="0" w:line="240" w:lineRule="auto"/>
        <w:rPr>
          <w:rStyle w:val="Heading1Char"/>
          <w:rFonts w:ascii="Calibri" w:hAnsi="Calibri" w:cs="Calibri"/>
          <w:color w:val="auto"/>
          <w:sz w:val="30"/>
          <w:szCs w:val="30"/>
        </w:rPr>
      </w:pPr>
      <w:r w:rsidRPr="008C4521">
        <w:rPr>
          <w:rStyle w:val="Heading1Char"/>
          <w:rFonts w:ascii="Calibri" w:hAnsi="Calibri" w:cs="Calibri"/>
          <w:color w:val="auto"/>
          <w:sz w:val="30"/>
          <w:szCs w:val="30"/>
        </w:rPr>
        <w:t>Hanging Space</w:t>
      </w:r>
    </w:p>
    <w:p w14:paraId="70122118" w14:textId="77777777" w:rsidR="00F45BA6" w:rsidRPr="008C4521" w:rsidRDefault="00F45BA6" w:rsidP="00F45BA6">
      <w:pPr>
        <w:spacing w:after="0" w:line="240" w:lineRule="auto"/>
        <w:rPr>
          <w:rStyle w:val="Heading1Char"/>
          <w:rFonts w:ascii="Calibri" w:hAnsi="Calibri" w:cs="Calibri"/>
          <w:color w:val="auto"/>
          <w:sz w:val="30"/>
          <w:szCs w:val="30"/>
        </w:rPr>
      </w:pPr>
    </w:p>
    <w:p w14:paraId="028C81D8"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Each artist will be allocated </w:t>
      </w:r>
      <w:proofErr w:type="gramStart"/>
      <w:r w:rsidRPr="007B3991">
        <w:rPr>
          <w:rStyle w:val="Heading1Char"/>
          <w:rFonts w:ascii="Calibri" w:hAnsi="Calibri" w:cs="Calibri"/>
          <w:b w:val="0"/>
          <w:bCs w:val="0"/>
          <w:color w:val="auto"/>
          <w:sz w:val="30"/>
          <w:szCs w:val="30"/>
        </w:rPr>
        <w:t>hanging</w:t>
      </w:r>
      <w:proofErr w:type="gramEnd"/>
      <w:r w:rsidRPr="007B3991">
        <w:rPr>
          <w:rStyle w:val="Heading1Char"/>
          <w:rFonts w:ascii="Calibri" w:hAnsi="Calibri" w:cs="Calibri"/>
          <w:b w:val="0"/>
          <w:bCs w:val="0"/>
          <w:color w:val="auto"/>
          <w:sz w:val="30"/>
          <w:szCs w:val="30"/>
        </w:rPr>
        <w:t xml:space="preserve"> space of approximately 2.1 </w:t>
      </w:r>
      <w:proofErr w:type="spellStart"/>
      <w:r w:rsidRPr="007B3991">
        <w:rPr>
          <w:rStyle w:val="Heading1Char"/>
          <w:rFonts w:ascii="Calibri" w:hAnsi="Calibri" w:cs="Calibri"/>
          <w:b w:val="0"/>
          <w:bCs w:val="0"/>
          <w:color w:val="auto"/>
          <w:sz w:val="30"/>
          <w:szCs w:val="30"/>
        </w:rPr>
        <w:t>metres</w:t>
      </w:r>
      <w:proofErr w:type="spellEnd"/>
      <w:r w:rsidRPr="007B3991">
        <w:rPr>
          <w:rStyle w:val="Heading1Char"/>
          <w:rFonts w:ascii="Calibri" w:hAnsi="Calibri" w:cs="Calibri"/>
          <w:b w:val="0"/>
          <w:bCs w:val="0"/>
          <w:color w:val="auto"/>
          <w:sz w:val="30"/>
          <w:szCs w:val="30"/>
        </w:rPr>
        <w:t xml:space="preserve"> height and 2.4 </w:t>
      </w:r>
      <w:proofErr w:type="spellStart"/>
      <w:r w:rsidRPr="007B3991">
        <w:rPr>
          <w:rStyle w:val="Heading1Char"/>
          <w:rFonts w:ascii="Calibri" w:hAnsi="Calibri" w:cs="Calibri"/>
          <w:b w:val="0"/>
          <w:bCs w:val="0"/>
          <w:color w:val="auto"/>
          <w:sz w:val="30"/>
          <w:szCs w:val="30"/>
        </w:rPr>
        <w:t>metres</w:t>
      </w:r>
      <w:proofErr w:type="spellEnd"/>
      <w:r w:rsidRPr="007B3991">
        <w:rPr>
          <w:rStyle w:val="Heading1Char"/>
          <w:rFonts w:ascii="Calibri" w:hAnsi="Calibri" w:cs="Calibri"/>
          <w:b w:val="0"/>
          <w:bCs w:val="0"/>
          <w:color w:val="auto"/>
          <w:sz w:val="30"/>
          <w:szCs w:val="30"/>
        </w:rPr>
        <w:t xml:space="preserve"> width. Wire screens will be attached to the walls, allowing artists to hang their works easily (hanging wire will need to be attached to the backs of the exhibits).</w:t>
      </w:r>
    </w:p>
    <w:p w14:paraId="635DF323"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26458459"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Bearing in mind the allotted hanging space, the number of paintings per artist may vary depending on the size of the works.</w:t>
      </w:r>
    </w:p>
    <w:p w14:paraId="53F313C3"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2F49F9FB"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Each artist is encouraged to visit the shed prior to the event. This will allow them to see the available hanging space allotted and to be familiar with the hanging method.</w:t>
      </w:r>
    </w:p>
    <w:p w14:paraId="4407D95E"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79E98474" w14:textId="77777777" w:rsidR="00E27CBA" w:rsidRPr="007B3991" w:rsidRDefault="00E27CBA" w:rsidP="00F45BA6">
      <w:pPr>
        <w:spacing w:after="0" w:line="240" w:lineRule="auto"/>
        <w:rPr>
          <w:rStyle w:val="Heading1Char"/>
          <w:rFonts w:ascii="Calibri" w:hAnsi="Calibri" w:cs="Calibri"/>
          <w:b w:val="0"/>
          <w:bCs w:val="0"/>
          <w:color w:val="auto"/>
          <w:sz w:val="30"/>
          <w:szCs w:val="30"/>
        </w:rPr>
      </w:pPr>
    </w:p>
    <w:p w14:paraId="126260F5" w14:textId="77777777" w:rsidR="00E27CBA" w:rsidRPr="007B3991" w:rsidRDefault="00E27CBA" w:rsidP="00F45BA6">
      <w:pPr>
        <w:spacing w:after="0" w:line="240" w:lineRule="auto"/>
        <w:rPr>
          <w:rStyle w:val="Heading1Char"/>
          <w:rFonts w:ascii="Calibri" w:hAnsi="Calibri" w:cs="Calibri"/>
          <w:b w:val="0"/>
          <w:bCs w:val="0"/>
          <w:color w:val="auto"/>
          <w:sz w:val="30"/>
          <w:szCs w:val="30"/>
        </w:rPr>
      </w:pPr>
    </w:p>
    <w:p w14:paraId="03C0AD48" w14:textId="77777777" w:rsidR="00E27CBA" w:rsidRPr="008C4521" w:rsidRDefault="00E27CBA" w:rsidP="00F45BA6">
      <w:pPr>
        <w:spacing w:after="0" w:line="240" w:lineRule="auto"/>
        <w:rPr>
          <w:rStyle w:val="Heading1Char"/>
          <w:rFonts w:ascii="Calibri" w:hAnsi="Calibri" w:cs="Calibri"/>
          <w:color w:val="auto"/>
          <w:sz w:val="30"/>
          <w:szCs w:val="30"/>
        </w:rPr>
      </w:pPr>
    </w:p>
    <w:p w14:paraId="7C2AB40D" w14:textId="77777777" w:rsidR="00F45BA6" w:rsidRPr="008C4521" w:rsidRDefault="00F45BA6" w:rsidP="00F45BA6">
      <w:pPr>
        <w:spacing w:after="0" w:line="240" w:lineRule="auto"/>
        <w:rPr>
          <w:rStyle w:val="Heading1Char"/>
          <w:rFonts w:ascii="Calibri" w:hAnsi="Calibri" w:cs="Calibri"/>
          <w:color w:val="auto"/>
          <w:sz w:val="30"/>
          <w:szCs w:val="30"/>
        </w:rPr>
      </w:pPr>
      <w:r w:rsidRPr="008C4521">
        <w:rPr>
          <w:rStyle w:val="Heading1Char"/>
          <w:rFonts w:ascii="Calibri" w:hAnsi="Calibri" w:cs="Calibri"/>
          <w:color w:val="auto"/>
          <w:sz w:val="30"/>
          <w:szCs w:val="30"/>
        </w:rPr>
        <w:t>Artists’ profiles and artwork labels</w:t>
      </w:r>
    </w:p>
    <w:p w14:paraId="0D4A4CD0" w14:textId="77777777" w:rsidR="00F45BA6" w:rsidRPr="008C4521" w:rsidRDefault="00F45BA6" w:rsidP="00F45BA6">
      <w:pPr>
        <w:spacing w:after="0" w:line="240" w:lineRule="auto"/>
        <w:rPr>
          <w:rStyle w:val="Heading1Char"/>
          <w:rFonts w:ascii="Calibri" w:hAnsi="Calibri" w:cs="Calibri"/>
          <w:color w:val="auto"/>
          <w:sz w:val="30"/>
          <w:szCs w:val="30"/>
        </w:rPr>
      </w:pPr>
    </w:p>
    <w:p w14:paraId="7671853A"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Each artist is encouraged to supply a one-page statement of achievement to accompany their artworks. Excerpts from this statement may be used to promote the event and as handouts.</w:t>
      </w:r>
    </w:p>
    <w:p w14:paraId="7C10EEB7"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30A2CB02"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Exhibitors need to supply labels for each work containing the following information:</w:t>
      </w:r>
    </w:p>
    <w:p w14:paraId="7052CE2F"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33BCE5B3"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 </w:t>
      </w:r>
      <w:proofErr w:type="gramStart"/>
      <w:r w:rsidRPr="007B3991">
        <w:rPr>
          <w:rStyle w:val="Heading1Char"/>
          <w:rFonts w:ascii="Calibri" w:hAnsi="Calibri" w:cs="Calibri"/>
          <w:b w:val="0"/>
          <w:bCs w:val="0"/>
          <w:color w:val="auto"/>
          <w:sz w:val="30"/>
          <w:szCs w:val="30"/>
        </w:rPr>
        <w:t>the</w:t>
      </w:r>
      <w:proofErr w:type="gramEnd"/>
      <w:r w:rsidRPr="007B3991">
        <w:rPr>
          <w:rStyle w:val="Heading1Char"/>
          <w:rFonts w:ascii="Calibri" w:hAnsi="Calibri" w:cs="Calibri"/>
          <w:b w:val="0"/>
          <w:bCs w:val="0"/>
          <w:color w:val="auto"/>
          <w:sz w:val="30"/>
          <w:szCs w:val="30"/>
        </w:rPr>
        <w:t xml:space="preserve"> artist’s name</w:t>
      </w:r>
    </w:p>
    <w:p w14:paraId="70C4CAFB"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48ABFFE9"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 </w:t>
      </w:r>
      <w:proofErr w:type="gramStart"/>
      <w:r w:rsidRPr="007B3991">
        <w:rPr>
          <w:rStyle w:val="Heading1Char"/>
          <w:rFonts w:ascii="Calibri" w:hAnsi="Calibri" w:cs="Calibri"/>
          <w:b w:val="0"/>
          <w:bCs w:val="0"/>
          <w:color w:val="auto"/>
          <w:sz w:val="30"/>
          <w:szCs w:val="30"/>
        </w:rPr>
        <w:t>the</w:t>
      </w:r>
      <w:proofErr w:type="gramEnd"/>
      <w:r w:rsidRPr="007B3991">
        <w:rPr>
          <w:rStyle w:val="Heading1Char"/>
          <w:rFonts w:ascii="Calibri" w:hAnsi="Calibri" w:cs="Calibri"/>
          <w:b w:val="0"/>
          <w:bCs w:val="0"/>
          <w:color w:val="auto"/>
          <w:sz w:val="30"/>
          <w:szCs w:val="30"/>
        </w:rPr>
        <w:t xml:space="preserve"> medium used</w:t>
      </w:r>
    </w:p>
    <w:p w14:paraId="098569E3"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5E3BCD94"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 </w:t>
      </w:r>
      <w:proofErr w:type="gramStart"/>
      <w:r w:rsidRPr="007B3991">
        <w:rPr>
          <w:rStyle w:val="Heading1Char"/>
          <w:rFonts w:ascii="Calibri" w:hAnsi="Calibri" w:cs="Calibri"/>
          <w:b w:val="0"/>
          <w:bCs w:val="0"/>
          <w:color w:val="auto"/>
          <w:sz w:val="30"/>
          <w:szCs w:val="30"/>
        </w:rPr>
        <w:t>the</w:t>
      </w:r>
      <w:proofErr w:type="gramEnd"/>
      <w:r w:rsidRPr="007B3991">
        <w:rPr>
          <w:rStyle w:val="Heading1Char"/>
          <w:rFonts w:ascii="Calibri" w:hAnsi="Calibri" w:cs="Calibri"/>
          <w:b w:val="0"/>
          <w:bCs w:val="0"/>
          <w:color w:val="auto"/>
          <w:sz w:val="30"/>
          <w:szCs w:val="30"/>
        </w:rPr>
        <w:t xml:space="preserve"> sale price</w:t>
      </w:r>
    </w:p>
    <w:p w14:paraId="374A95BC"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435F2783"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For consistency, it would be preferable if labels are in 14 point bold, Arial black.</w:t>
      </w:r>
    </w:p>
    <w:p w14:paraId="347B9ABE" w14:textId="77777777" w:rsidR="00F45BA6" w:rsidRPr="008C4521" w:rsidRDefault="00F45BA6" w:rsidP="00F45BA6">
      <w:pPr>
        <w:spacing w:after="0" w:line="240" w:lineRule="auto"/>
        <w:rPr>
          <w:rStyle w:val="Heading1Char"/>
          <w:rFonts w:ascii="Calibri" w:hAnsi="Calibri" w:cs="Calibri"/>
          <w:color w:val="auto"/>
          <w:sz w:val="30"/>
          <w:szCs w:val="30"/>
        </w:rPr>
      </w:pPr>
    </w:p>
    <w:p w14:paraId="04EC2FD0" w14:textId="77777777" w:rsidR="00F45BA6" w:rsidRPr="008C4521" w:rsidRDefault="00F45BA6" w:rsidP="00F45BA6">
      <w:pPr>
        <w:spacing w:after="0" w:line="240" w:lineRule="auto"/>
        <w:rPr>
          <w:rStyle w:val="Heading1Char"/>
          <w:rFonts w:ascii="Calibri" w:hAnsi="Calibri" w:cs="Calibri"/>
          <w:color w:val="auto"/>
          <w:sz w:val="30"/>
          <w:szCs w:val="30"/>
        </w:rPr>
      </w:pPr>
      <w:r w:rsidRPr="008C4521">
        <w:rPr>
          <w:rStyle w:val="Heading1Char"/>
          <w:rFonts w:ascii="Calibri" w:hAnsi="Calibri" w:cs="Calibri"/>
          <w:color w:val="auto"/>
          <w:sz w:val="30"/>
          <w:szCs w:val="30"/>
        </w:rPr>
        <w:t>Security</w:t>
      </w:r>
    </w:p>
    <w:p w14:paraId="73F2E84B" w14:textId="77777777" w:rsidR="00F45BA6" w:rsidRPr="008C4521" w:rsidRDefault="00F45BA6" w:rsidP="00F45BA6">
      <w:pPr>
        <w:spacing w:after="0" w:line="240" w:lineRule="auto"/>
        <w:rPr>
          <w:rStyle w:val="Heading1Char"/>
          <w:rFonts w:ascii="Calibri" w:hAnsi="Calibri" w:cs="Calibri"/>
          <w:color w:val="auto"/>
          <w:sz w:val="30"/>
          <w:szCs w:val="30"/>
        </w:rPr>
      </w:pPr>
    </w:p>
    <w:p w14:paraId="48C68C1E"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HMS is in the grounds of Softball ACT in Hawker, which has perimeter security fencing. The main softball building has security cameras and a </w:t>
      </w:r>
      <w:proofErr w:type="gramStart"/>
      <w:r w:rsidRPr="007B3991">
        <w:rPr>
          <w:rStyle w:val="Heading1Char"/>
          <w:rFonts w:ascii="Calibri" w:hAnsi="Calibri" w:cs="Calibri"/>
          <w:b w:val="0"/>
          <w:bCs w:val="0"/>
          <w:color w:val="auto"/>
          <w:sz w:val="30"/>
          <w:szCs w:val="30"/>
        </w:rPr>
        <w:t>back to base</w:t>
      </w:r>
      <w:proofErr w:type="gramEnd"/>
      <w:r w:rsidRPr="007B3991">
        <w:rPr>
          <w:rStyle w:val="Heading1Char"/>
          <w:rFonts w:ascii="Calibri" w:hAnsi="Calibri" w:cs="Calibri"/>
          <w:b w:val="0"/>
          <w:bCs w:val="0"/>
          <w:color w:val="auto"/>
          <w:sz w:val="30"/>
          <w:szCs w:val="30"/>
        </w:rPr>
        <w:t xml:space="preserve"> alarm system. The HMS committee is also looking at additional appropriate security measures.</w:t>
      </w:r>
    </w:p>
    <w:p w14:paraId="03FA32F1" w14:textId="77777777" w:rsidR="00F45BA6" w:rsidRPr="008C4521" w:rsidRDefault="00F45BA6" w:rsidP="00F45BA6">
      <w:pPr>
        <w:spacing w:after="0" w:line="240" w:lineRule="auto"/>
        <w:rPr>
          <w:rStyle w:val="Heading1Char"/>
          <w:rFonts w:ascii="Calibri" w:hAnsi="Calibri" w:cs="Calibri"/>
          <w:color w:val="auto"/>
          <w:sz w:val="30"/>
          <w:szCs w:val="30"/>
        </w:rPr>
      </w:pPr>
    </w:p>
    <w:p w14:paraId="30810B70" w14:textId="77777777" w:rsidR="00F45BA6" w:rsidRPr="008C4521" w:rsidRDefault="00F45BA6" w:rsidP="00F45BA6">
      <w:pPr>
        <w:spacing w:after="0" w:line="240" w:lineRule="auto"/>
        <w:rPr>
          <w:rStyle w:val="Heading1Char"/>
          <w:rFonts w:ascii="Calibri" w:hAnsi="Calibri" w:cs="Calibri"/>
          <w:color w:val="auto"/>
          <w:sz w:val="30"/>
          <w:szCs w:val="30"/>
        </w:rPr>
      </w:pPr>
      <w:r w:rsidRPr="008C4521">
        <w:rPr>
          <w:rStyle w:val="Heading1Char"/>
          <w:rFonts w:ascii="Calibri" w:hAnsi="Calibri" w:cs="Calibri"/>
          <w:color w:val="auto"/>
          <w:sz w:val="30"/>
          <w:szCs w:val="30"/>
        </w:rPr>
        <w:t>Other details</w:t>
      </w:r>
    </w:p>
    <w:p w14:paraId="61A090E4" w14:textId="77777777" w:rsidR="00F45BA6" w:rsidRPr="008C4521" w:rsidRDefault="00F45BA6" w:rsidP="00F45BA6">
      <w:pPr>
        <w:spacing w:after="0" w:line="240" w:lineRule="auto"/>
        <w:rPr>
          <w:rStyle w:val="Heading1Char"/>
          <w:rFonts w:ascii="Calibri" w:hAnsi="Calibri" w:cs="Calibri"/>
          <w:color w:val="auto"/>
          <w:sz w:val="30"/>
          <w:szCs w:val="30"/>
        </w:rPr>
      </w:pPr>
    </w:p>
    <w:p w14:paraId="67E3666C"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The HMS committee reserves the right to reject any artwork. Paintings must be hung for the duration of the art show and may be collected only after the event winds up on the afternoon of Sunday 4 May 2025 (by 17:30), or on the morning of Monday 5 May 2025 (by 12:00).</w:t>
      </w:r>
    </w:p>
    <w:p w14:paraId="19DD3725" w14:textId="77777777" w:rsidR="00F45BA6" w:rsidRPr="008C4521" w:rsidRDefault="00F45BA6" w:rsidP="00F45BA6">
      <w:pPr>
        <w:spacing w:after="0" w:line="240" w:lineRule="auto"/>
        <w:rPr>
          <w:rStyle w:val="Heading1Char"/>
          <w:rFonts w:ascii="Calibri" w:hAnsi="Calibri" w:cs="Calibri"/>
          <w:color w:val="auto"/>
          <w:sz w:val="30"/>
          <w:szCs w:val="30"/>
        </w:rPr>
      </w:pPr>
    </w:p>
    <w:p w14:paraId="56994E39" w14:textId="77777777" w:rsidR="00F45BA6" w:rsidRPr="008C4521" w:rsidRDefault="00F45BA6" w:rsidP="00F45BA6">
      <w:pPr>
        <w:spacing w:after="0" w:line="240" w:lineRule="auto"/>
        <w:rPr>
          <w:rStyle w:val="Heading1Char"/>
          <w:rFonts w:ascii="Calibri" w:hAnsi="Calibri" w:cs="Calibri"/>
          <w:color w:val="auto"/>
          <w:sz w:val="30"/>
          <w:szCs w:val="30"/>
        </w:rPr>
      </w:pPr>
      <w:r w:rsidRPr="008C4521">
        <w:rPr>
          <w:rStyle w:val="Heading1Char"/>
          <w:rFonts w:ascii="Calibri" w:hAnsi="Calibri" w:cs="Calibri"/>
          <w:color w:val="auto"/>
          <w:sz w:val="30"/>
          <w:szCs w:val="30"/>
        </w:rPr>
        <w:t>Applications should be submitted in writing from 15 February 2025 until 1 March 2025 as follows:</w:t>
      </w:r>
    </w:p>
    <w:p w14:paraId="525ABAFF" w14:textId="77777777" w:rsidR="00F45BA6" w:rsidRPr="008C4521" w:rsidRDefault="00F45BA6" w:rsidP="00F45BA6">
      <w:pPr>
        <w:spacing w:after="0" w:line="240" w:lineRule="auto"/>
        <w:rPr>
          <w:rStyle w:val="Heading1Char"/>
          <w:rFonts w:ascii="Calibri" w:hAnsi="Calibri" w:cs="Calibri"/>
          <w:color w:val="auto"/>
          <w:sz w:val="30"/>
          <w:szCs w:val="30"/>
        </w:rPr>
      </w:pPr>
    </w:p>
    <w:p w14:paraId="7DC49DC0"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xml:space="preserve">· Jenny Mason: </w:t>
      </w:r>
      <w:proofErr w:type="spellStart"/>
      <w:r w:rsidRPr="007B3991">
        <w:rPr>
          <w:rStyle w:val="Heading1Char"/>
          <w:rFonts w:ascii="Calibri" w:hAnsi="Calibri" w:cs="Calibri"/>
          <w:b w:val="0"/>
          <w:bCs w:val="0"/>
          <w:color w:val="auto"/>
          <w:sz w:val="30"/>
          <w:szCs w:val="30"/>
        </w:rPr>
        <w:t>jennetmason</w:t>
      </w:r>
      <w:proofErr w:type="spellEnd"/>
      <w:r w:rsidRPr="007B3991">
        <w:rPr>
          <w:rStyle w:val="Heading1Char"/>
          <w:rFonts w:ascii="Calibri" w:hAnsi="Calibri" w:cs="Calibri"/>
          <w:b w:val="0"/>
          <w:bCs w:val="0"/>
          <w:color w:val="auto"/>
          <w:sz w:val="30"/>
          <w:szCs w:val="30"/>
        </w:rPr>
        <w:t>@ gmail.com · Isla Patterson: isla@patto1.id.au or</w:t>
      </w:r>
    </w:p>
    <w:p w14:paraId="7AE4DC23"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38DE21A0"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 Jon Wells: hawkermensshed@gmail.com</w:t>
      </w:r>
    </w:p>
    <w:p w14:paraId="3CBCDB28" w14:textId="77777777" w:rsidR="00F45BA6" w:rsidRPr="007B3991" w:rsidRDefault="00F45BA6" w:rsidP="00F45BA6">
      <w:pPr>
        <w:spacing w:after="0" w:line="240" w:lineRule="auto"/>
        <w:rPr>
          <w:rStyle w:val="Heading1Char"/>
          <w:rFonts w:ascii="Calibri" w:hAnsi="Calibri" w:cs="Calibri"/>
          <w:b w:val="0"/>
          <w:bCs w:val="0"/>
          <w:color w:val="auto"/>
          <w:sz w:val="30"/>
          <w:szCs w:val="30"/>
        </w:rPr>
      </w:pPr>
    </w:p>
    <w:p w14:paraId="2BCFC86A" w14:textId="343053D1" w:rsidR="00F45BA6" w:rsidRPr="007B3991" w:rsidRDefault="00F45BA6" w:rsidP="00F45BA6">
      <w:pPr>
        <w:spacing w:after="0" w:line="240" w:lineRule="auto"/>
        <w:rPr>
          <w:rStyle w:val="Heading1Char"/>
          <w:rFonts w:ascii="Calibri" w:hAnsi="Calibri" w:cs="Calibri"/>
          <w:b w:val="0"/>
          <w:bCs w:val="0"/>
          <w:color w:val="auto"/>
          <w:sz w:val="30"/>
          <w:szCs w:val="30"/>
        </w:rPr>
      </w:pPr>
      <w:r w:rsidRPr="007B3991">
        <w:rPr>
          <w:rStyle w:val="Heading1Char"/>
          <w:rFonts w:ascii="Calibri" w:hAnsi="Calibri" w:cs="Calibri"/>
          <w:b w:val="0"/>
          <w:bCs w:val="0"/>
          <w:color w:val="auto"/>
          <w:sz w:val="30"/>
          <w:szCs w:val="30"/>
        </w:rPr>
        <w:t>It would be helpful, closer to the exhibition time, if each artist could supply the HMS with a list of their artworks, including the price of each piece, and which entry option they have chosen.</w:t>
      </w:r>
    </w:p>
    <w:sectPr w:rsidR="00F45BA6" w:rsidRPr="007B3991" w:rsidSect="00AB4171">
      <w:footerReference w:type="default" r:id="rId8"/>
      <w:pgSz w:w="11906" w:h="16838"/>
      <w:pgMar w:top="284" w:right="424" w:bottom="567" w:left="567" w:header="142"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94572" w14:textId="77777777" w:rsidR="00992B2D" w:rsidRDefault="00992B2D" w:rsidP="006C173E">
      <w:pPr>
        <w:spacing w:after="0" w:line="240" w:lineRule="auto"/>
      </w:pPr>
      <w:r>
        <w:separator/>
      </w:r>
    </w:p>
  </w:endnote>
  <w:endnote w:type="continuationSeparator" w:id="0">
    <w:p w14:paraId="0A56300C" w14:textId="77777777" w:rsidR="00992B2D" w:rsidRDefault="00992B2D" w:rsidP="006C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D532F" w14:textId="77777777" w:rsidR="00285BD8" w:rsidRDefault="00285BD8">
    <w:pPr>
      <w:pStyle w:val="Footer"/>
      <w:jc w:val="right"/>
    </w:pPr>
    <w:r>
      <w:fldChar w:fldCharType="begin"/>
    </w:r>
    <w:r>
      <w:instrText xml:space="preserve"> PAGE   \* MERGEFORMAT </w:instrText>
    </w:r>
    <w:r>
      <w:fldChar w:fldCharType="separate"/>
    </w:r>
    <w:r w:rsidR="003A22A2">
      <w:rPr>
        <w:noProof/>
      </w:rPr>
      <w:t>1</w:t>
    </w:r>
    <w:r>
      <w:rPr>
        <w:noProof/>
      </w:rPr>
      <w:fldChar w:fldCharType="end"/>
    </w:r>
  </w:p>
  <w:p w14:paraId="6A2D5330" w14:textId="77777777" w:rsidR="00285BD8" w:rsidRPr="005D0CC2" w:rsidRDefault="00285BD8" w:rsidP="005D0CC2">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80771" w14:textId="77777777" w:rsidR="00992B2D" w:rsidRDefault="00992B2D" w:rsidP="006C173E">
      <w:pPr>
        <w:spacing w:after="0" w:line="240" w:lineRule="auto"/>
      </w:pPr>
      <w:r>
        <w:separator/>
      </w:r>
    </w:p>
  </w:footnote>
  <w:footnote w:type="continuationSeparator" w:id="0">
    <w:p w14:paraId="6185B272" w14:textId="77777777" w:rsidR="00992B2D" w:rsidRDefault="00992B2D" w:rsidP="006C1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0DE0"/>
    <w:multiLevelType w:val="hybridMultilevel"/>
    <w:tmpl w:val="5FDC1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56FA5"/>
    <w:multiLevelType w:val="hybridMultilevel"/>
    <w:tmpl w:val="B64E5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1348D"/>
    <w:multiLevelType w:val="hybridMultilevel"/>
    <w:tmpl w:val="9EC8C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52666E"/>
    <w:multiLevelType w:val="hybridMultilevel"/>
    <w:tmpl w:val="AA621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E53A8"/>
    <w:multiLevelType w:val="hybridMultilevel"/>
    <w:tmpl w:val="A48886D4"/>
    <w:lvl w:ilvl="0" w:tplc="0CBE4CD2">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15:restartNumberingAfterBreak="0">
    <w:nsid w:val="170B3285"/>
    <w:multiLevelType w:val="hybridMultilevel"/>
    <w:tmpl w:val="8F7C10DC"/>
    <w:lvl w:ilvl="0" w:tplc="2D4AB456">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477672"/>
    <w:multiLevelType w:val="hybridMultilevel"/>
    <w:tmpl w:val="98964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7E031A"/>
    <w:multiLevelType w:val="hybridMultilevel"/>
    <w:tmpl w:val="598E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83DB7"/>
    <w:multiLevelType w:val="hybridMultilevel"/>
    <w:tmpl w:val="A6244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03059"/>
    <w:multiLevelType w:val="hybridMultilevel"/>
    <w:tmpl w:val="0C406012"/>
    <w:lvl w:ilvl="0" w:tplc="D1CC1E4E">
      <w:start w:val="1"/>
      <w:numFmt w:val="decimal"/>
      <w:lvlText w:val="%1."/>
      <w:lvlJc w:val="left"/>
      <w:pPr>
        <w:ind w:left="720" w:hanging="360"/>
      </w:pPr>
      <w:rPr>
        <w:rFonts w:cs="TimesNew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194F7C"/>
    <w:multiLevelType w:val="hybridMultilevel"/>
    <w:tmpl w:val="72B88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A4F73"/>
    <w:multiLevelType w:val="hybridMultilevel"/>
    <w:tmpl w:val="8FFEA21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0436E"/>
    <w:multiLevelType w:val="hybridMultilevel"/>
    <w:tmpl w:val="47CE292A"/>
    <w:lvl w:ilvl="0" w:tplc="F5D8F734">
      <w:start w:val="41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674AF9"/>
    <w:multiLevelType w:val="hybridMultilevel"/>
    <w:tmpl w:val="F7763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8665D7"/>
    <w:multiLevelType w:val="hybridMultilevel"/>
    <w:tmpl w:val="F9D2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C6A92"/>
    <w:multiLevelType w:val="hybridMultilevel"/>
    <w:tmpl w:val="5F0EF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563EBF"/>
    <w:multiLevelType w:val="hybridMultilevel"/>
    <w:tmpl w:val="ADD8C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814356"/>
    <w:multiLevelType w:val="hybridMultilevel"/>
    <w:tmpl w:val="20723CA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3C27552C"/>
    <w:multiLevelType w:val="hybridMultilevel"/>
    <w:tmpl w:val="76B43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CB123B"/>
    <w:multiLevelType w:val="hybridMultilevel"/>
    <w:tmpl w:val="0602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E91C80"/>
    <w:multiLevelType w:val="multilevel"/>
    <w:tmpl w:val="34DEA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5C140C1"/>
    <w:multiLevelType w:val="hybridMultilevel"/>
    <w:tmpl w:val="FEC08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E94B2C"/>
    <w:multiLevelType w:val="multilevel"/>
    <w:tmpl w:val="34DEA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E5112C"/>
    <w:multiLevelType w:val="hybridMultilevel"/>
    <w:tmpl w:val="EA6A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C1CFC"/>
    <w:multiLevelType w:val="hybridMultilevel"/>
    <w:tmpl w:val="45F42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570082"/>
    <w:multiLevelType w:val="hybridMultilevel"/>
    <w:tmpl w:val="6A467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4B43BE"/>
    <w:multiLevelType w:val="multilevel"/>
    <w:tmpl w:val="6CC2E95E"/>
    <w:lvl w:ilvl="0">
      <w:start w:val="7"/>
      <w:numFmt w:val="decimal"/>
      <w:lvlText w:val="%1)"/>
      <w:lvlJc w:val="left"/>
      <w:pPr>
        <w:ind w:left="72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62A46BB6"/>
    <w:multiLevelType w:val="hybridMultilevel"/>
    <w:tmpl w:val="AF4811B0"/>
    <w:lvl w:ilvl="0" w:tplc="421C8214">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8" w15:restartNumberingAfterBreak="0">
    <w:nsid w:val="631A2690"/>
    <w:multiLevelType w:val="hybridMultilevel"/>
    <w:tmpl w:val="50040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1837A4"/>
    <w:multiLevelType w:val="hybridMultilevel"/>
    <w:tmpl w:val="9EB65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57695B"/>
    <w:multiLevelType w:val="hybridMultilevel"/>
    <w:tmpl w:val="2B1C5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D87347"/>
    <w:multiLevelType w:val="hybridMultilevel"/>
    <w:tmpl w:val="6DC6D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C26E94"/>
    <w:multiLevelType w:val="multilevel"/>
    <w:tmpl w:val="246235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8F92DA2"/>
    <w:multiLevelType w:val="hybridMultilevel"/>
    <w:tmpl w:val="5E8C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173D5"/>
    <w:multiLevelType w:val="hybridMultilevel"/>
    <w:tmpl w:val="B66CE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42500C"/>
    <w:multiLevelType w:val="hybridMultilevel"/>
    <w:tmpl w:val="51663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8614788">
    <w:abstractNumId w:val="14"/>
  </w:num>
  <w:num w:numId="2" w16cid:durableId="350451078">
    <w:abstractNumId w:val="35"/>
  </w:num>
  <w:num w:numId="3" w16cid:durableId="203299617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374614">
    <w:abstractNumId w:val="17"/>
  </w:num>
  <w:num w:numId="5" w16cid:durableId="1127354817">
    <w:abstractNumId w:val="29"/>
  </w:num>
  <w:num w:numId="6" w16cid:durableId="697124680">
    <w:abstractNumId w:val="0"/>
  </w:num>
  <w:num w:numId="7" w16cid:durableId="368649966">
    <w:abstractNumId w:val="18"/>
  </w:num>
  <w:num w:numId="8" w16cid:durableId="935866557">
    <w:abstractNumId w:val="19"/>
  </w:num>
  <w:num w:numId="9" w16cid:durableId="2055419186">
    <w:abstractNumId w:val="30"/>
  </w:num>
  <w:num w:numId="10" w16cid:durableId="859315331">
    <w:abstractNumId w:val="7"/>
  </w:num>
  <w:num w:numId="11" w16cid:durableId="358967421">
    <w:abstractNumId w:val="34"/>
  </w:num>
  <w:num w:numId="12" w16cid:durableId="1694064155">
    <w:abstractNumId w:val="31"/>
  </w:num>
  <w:num w:numId="13" w16cid:durableId="681862763">
    <w:abstractNumId w:val="15"/>
  </w:num>
  <w:num w:numId="14" w16cid:durableId="1215311488">
    <w:abstractNumId w:val="5"/>
  </w:num>
  <w:num w:numId="15" w16cid:durableId="1709916566">
    <w:abstractNumId w:val="11"/>
  </w:num>
  <w:num w:numId="16" w16cid:durableId="510997901">
    <w:abstractNumId w:val="10"/>
  </w:num>
  <w:num w:numId="17" w16cid:durableId="535629554">
    <w:abstractNumId w:val="26"/>
  </w:num>
  <w:num w:numId="18" w16cid:durableId="608974348">
    <w:abstractNumId w:val="9"/>
  </w:num>
  <w:num w:numId="19" w16cid:durableId="16635091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684680">
    <w:abstractNumId w:val="20"/>
  </w:num>
  <w:num w:numId="21" w16cid:durableId="11022639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7173376">
    <w:abstractNumId w:val="13"/>
  </w:num>
  <w:num w:numId="23" w16cid:durableId="1173956016">
    <w:abstractNumId w:val="1"/>
  </w:num>
  <w:num w:numId="24" w16cid:durableId="104277927">
    <w:abstractNumId w:val="33"/>
  </w:num>
  <w:num w:numId="25" w16cid:durableId="123693126">
    <w:abstractNumId w:val="23"/>
  </w:num>
  <w:num w:numId="26" w16cid:durableId="1689983640">
    <w:abstractNumId w:val="25"/>
  </w:num>
  <w:num w:numId="27" w16cid:durableId="337972563">
    <w:abstractNumId w:val="24"/>
  </w:num>
  <w:num w:numId="28" w16cid:durableId="321278993">
    <w:abstractNumId w:val="3"/>
  </w:num>
  <w:num w:numId="29" w16cid:durableId="1438066296">
    <w:abstractNumId w:val="21"/>
  </w:num>
  <w:num w:numId="30" w16cid:durableId="576941711">
    <w:abstractNumId w:val="8"/>
  </w:num>
  <w:num w:numId="31" w16cid:durableId="1300574443">
    <w:abstractNumId w:val="2"/>
  </w:num>
  <w:num w:numId="32" w16cid:durableId="1856074359">
    <w:abstractNumId w:val="16"/>
  </w:num>
  <w:num w:numId="33" w16cid:durableId="1085883531">
    <w:abstractNumId w:val="6"/>
  </w:num>
  <w:num w:numId="34" w16cid:durableId="1544361574">
    <w:abstractNumId w:val="28"/>
  </w:num>
  <w:num w:numId="35" w16cid:durableId="997002332">
    <w:abstractNumId w:val="4"/>
  </w:num>
  <w:num w:numId="36" w16cid:durableId="900947641">
    <w:abstractNumId w:val="27"/>
  </w:num>
  <w:num w:numId="37" w16cid:durableId="341981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EC"/>
    <w:rsid w:val="0001221F"/>
    <w:rsid w:val="000128E7"/>
    <w:rsid w:val="00016766"/>
    <w:rsid w:val="00020CD0"/>
    <w:rsid w:val="00025022"/>
    <w:rsid w:val="00027198"/>
    <w:rsid w:val="000276EB"/>
    <w:rsid w:val="000314E3"/>
    <w:rsid w:val="0003391A"/>
    <w:rsid w:val="0003580B"/>
    <w:rsid w:val="00036912"/>
    <w:rsid w:val="000377A5"/>
    <w:rsid w:val="00041130"/>
    <w:rsid w:val="0005137B"/>
    <w:rsid w:val="00053C72"/>
    <w:rsid w:val="00064646"/>
    <w:rsid w:val="00064E39"/>
    <w:rsid w:val="00066CCB"/>
    <w:rsid w:val="00070DB4"/>
    <w:rsid w:val="000711E1"/>
    <w:rsid w:val="000712B7"/>
    <w:rsid w:val="00072773"/>
    <w:rsid w:val="00074C6A"/>
    <w:rsid w:val="00075DD4"/>
    <w:rsid w:val="00076527"/>
    <w:rsid w:val="000800B5"/>
    <w:rsid w:val="00080469"/>
    <w:rsid w:val="0008220F"/>
    <w:rsid w:val="00084A92"/>
    <w:rsid w:val="000879A5"/>
    <w:rsid w:val="0009348D"/>
    <w:rsid w:val="00097856"/>
    <w:rsid w:val="000A1537"/>
    <w:rsid w:val="000A52DB"/>
    <w:rsid w:val="000B18C3"/>
    <w:rsid w:val="000B2DDE"/>
    <w:rsid w:val="000C28B1"/>
    <w:rsid w:val="000C3B8F"/>
    <w:rsid w:val="000D3547"/>
    <w:rsid w:val="000D3ECD"/>
    <w:rsid w:val="000D4533"/>
    <w:rsid w:val="000E0608"/>
    <w:rsid w:val="000E1CDF"/>
    <w:rsid w:val="000E2513"/>
    <w:rsid w:val="000E2A1E"/>
    <w:rsid w:val="000E38B2"/>
    <w:rsid w:val="000E731E"/>
    <w:rsid w:val="000E75AB"/>
    <w:rsid w:val="000F0612"/>
    <w:rsid w:val="000F3821"/>
    <w:rsid w:val="000F43B1"/>
    <w:rsid w:val="000F6985"/>
    <w:rsid w:val="00100FEC"/>
    <w:rsid w:val="00102190"/>
    <w:rsid w:val="0010352F"/>
    <w:rsid w:val="00106E6F"/>
    <w:rsid w:val="00107A43"/>
    <w:rsid w:val="001155EE"/>
    <w:rsid w:val="00115A85"/>
    <w:rsid w:val="001168D2"/>
    <w:rsid w:val="00120FA7"/>
    <w:rsid w:val="00122F9C"/>
    <w:rsid w:val="00127163"/>
    <w:rsid w:val="0013157E"/>
    <w:rsid w:val="00132251"/>
    <w:rsid w:val="00134319"/>
    <w:rsid w:val="00135913"/>
    <w:rsid w:val="00137627"/>
    <w:rsid w:val="00152FD4"/>
    <w:rsid w:val="00155CFE"/>
    <w:rsid w:val="00161762"/>
    <w:rsid w:val="00161E61"/>
    <w:rsid w:val="00163740"/>
    <w:rsid w:val="00172DCF"/>
    <w:rsid w:val="00176B32"/>
    <w:rsid w:val="00177CC7"/>
    <w:rsid w:val="001809D8"/>
    <w:rsid w:val="00186D17"/>
    <w:rsid w:val="001878A4"/>
    <w:rsid w:val="00187F9C"/>
    <w:rsid w:val="00194635"/>
    <w:rsid w:val="001A3EF2"/>
    <w:rsid w:val="001A4323"/>
    <w:rsid w:val="001A4851"/>
    <w:rsid w:val="001A66E2"/>
    <w:rsid w:val="001B03B2"/>
    <w:rsid w:val="001B05E0"/>
    <w:rsid w:val="001B225D"/>
    <w:rsid w:val="001B612A"/>
    <w:rsid w:val="001B6EBA"/>
    <w:rsid w:val="001C494D"/>
    <w:rsid w:val="001D0A08"/>
    <w:rsid w:val="001D3975"/>
    <w:rsid w:val="001D5125"/>
    <w:rsid w:val="001D6B44"/>
    <w:rsid w:val="001D6CB3"/>
    <w:rsid w:val="001E3DC8"/>
    <w:rsid w:val="001E48B3"/>
    <w:rsid w:val="001F7A71"/>
    <w:rsid w:val="002004D1"/>
    <w:rsid w:val="00201D42"/>
    <w:rsid w:val="00202E1C"/>
    <w:rsid w:val="0020380A"/>
    <w:rsid w:val="00203E4A"/>
    <w:rsid w:val="00211F3C"/>
    <w:rsid w:val="00215F79"/>
    <w:rsid w:val="00220C78"/>
    <w:rsid w:val="00224881"/>
    <w:rsid w:val="002339CC"/>
    <w:rsid w:val="00240F21"/>
    <w:rsid w:val="00241248"/>
    <w:rsid w:val="002414D5"/>
    <w:rsid w:val="00241EF4"/>
    <w:rsid w:val="00241F81"/>
    <w:rsid w:val="00244A3F"/>
    <w:rsid w:val="00245CE6"/>
    <w:rsid w:val="00246184"/>
    <w:rsid w:val="00250595"/>
    <w:rsid w:val="0025501A"/>
    <w:rsid w:val="00255B60"/>
    <w:rsid w:val="00257DF2"/>
    <w:rsid w:val="00261A4A"/>
    <w:rsid w:val="00263904"/>
    <w:rsid w:val="00266C6B"/>
    <w:rsid w:val="0027460F"/>
    <w:rsid w:val="0027765D"/>
    <w:rsid w:val="00281FEC"/>
    <w:rsid w:val="00285BD8"/>
    <w:rsid w:val="00287673"/>
    <w:rsid w:val="0029296C"/>
    <w:rsid w:val="00294FB0"/>
    <w:rsid w:val="002A054F"/>
    <w:rsid w:val="002A454C"/>
    <w:rsid w:val="002B7902"/>
    <w:rsid w:val="002B7B95"/>
    <w:rsid w:val="002C0315"/>
    <w:rsid w:val="002C44C0"/>
    <w:rsid w:val="002C6D08"/>
    <w:rsid w:val="002D0AD6"/>
    <w:rsid w:val="002D65BF"/>
    <w:rsid w:val="002E01DD"/>
    <w:rsid w:val="002E33E4"/>
    <w:rsid w:val="002E68DF"/>
    <w:rsid w:val="002E76D2"/>
    <w:rsid w:val="002F3AE7"/>
    <w:rsid w:val="00302183"/>
    <w:rsid w:val="0030623B"/>
    <w:rsid w:val="00306269"/>
    <w:rsid w:val="00313165"/>
    <w:rsid w:val="003153E6"/>
    <w:rsid w:val="00320397"/>
    <w:rsid w:val="003263A4"/>
    <w:rsid w:val="00327AF5"/>
    <w:rsid w:val="003344BA"/>
    <w:rsid w:val="003373B3"/>
    <w:rsid w:val="00343782"/>
    <w:rsid w:val="00344575"/>
    <w:rsid w:val="003505DE"/>
    <w:rsid w:val="00362C4E"/>
    <w:rsid w:val="003731B0"/>
    <w:rsid w:val="003741CB"/>
    <w:rsid w:val="003742E1"/>
    <w:rsid w:val="0037661A"/>
    <w:rsid w:val="003778B1"/>
    <w:rsid w:val="0039314E"/>
    <w:rsid w:val="003A10F9"/>
    <w:rsid w:val="003A156F"/>
    <w:rsid w:val="003A22A2"/>
    <w:rsid w:val="003A28DE"/>
    <w:rsid w:val="003A39F4"/>
    <w:rsid w:val="003A47BD"/>
    <w:rsid w:val="003A4B29"/>
    <w:rsid w:val="003B22E1"/>
    <w:rsid w:val="003B643A"/>
    <w:rsid w:val="003B6E8D"/>
    <w:rsid w:val="003C165D"/>
    <w:rsid w:val="003D047A"/>
    <w:rsid w:val="003D0A44"/>
    <w:rsid w:val="003D36F4"/>
    <w:rsid w:val="003D635F"/>
    <w:rsid w:val="003E7A3C"/>
    <w:rsid w:val="003F2816"/>
    <w:rsid w:val="003F5AA1"/>
    <w:rsid w:val="00402E98"/>
    <w:rsid w:val="00407ECC"/>
    <w:rsid w:val="00412132"/>
    <w:rsid w:val="004148C6"/>
    <w:rsid w:val="0042038D"/>
    <w:rsid w:val="00422ECA"/>
    <w:rsid w:val="00423B3A"/>
    <w:rsid w:val="00427F7C"/>
    <w:rsid w:val="0043160B"/>
    <w:rsid w:val="004346FE"/>
    <w:rsid w:val="00446086"/>
    <w:rsid w:val="004472DA"/>
    <w:rsid w:val="0045456D"/>
    <w:rsid w:val="00460E41"/>
    <w:rsid w:val="00473D2A"/>
    <w:rsid w:val="0047453D"/>
    <w:rsid w:val="0047479A"/>
    <w:rsid w:val="00474C40"/>
    <w:rsid w:val="004758CD"/>
    <w:rsid w:val="00480E12"/>
    <w:rsid w:val="004824B8"/>
    <w:rsid w:val="0048486C"/>
    <w:rsid w:val="0048614D"/>
    <w:rsid w:val="004870B0"/>
    <w:rsid w:val="00487B81"/>
    <w:rsid w:val="00497F63"/>
    <w:rsid w:val="004A308F"/>
    <w:rsid w:val="004A47A8"/>
    <w:rsid w:val="004A5B63"/>
    <w:rsid w:val="004A666F"/>
    <w:rsid w:val="004A6B85"/>
    <w:rsid w:val="004B1AEB"/>
    <w:rsid w:val="004B4368"/>
    <w:rsid w:val="004B5BDD"/>
    <w:rsid w:val="004B7173"/>
    <w:rsid w:val="004B7C40"/>
    <w:rsid w:val="004C3148"/>
    <w:rsid w:val="004C4655"/>
    <w:rsid w:val="004C6CCD"/>
    <w:rsid w:val="004D0FDA"/>
    <w:rsid w:val="004D7182"/>
    <w:rsid w:val="004E112F"/>
    <w:rsid w:val="004E14E8"/>
    <w:rsid w:val="004E5B27"/>
    <w:rsid w:val="004E5CB8"/>
    <w:rsid w:val="004E7889"/>
    <w:rsid w:val="004F10B2"/>
    <w:rsid w:val="004F19F2"/>
    <w:rsid w:val="004F24A4"/>
    <w:rsid w:val="004F2FAB"/>
    <w:rsid w:val="004F65B0"/>
    <w:rsid w:val="00500842"/>
    <w:rsid w:val="005019D4"/>
    <w:rsid w:val="0050242A"/>
    <w:rsid w:val="0050357F"/>
    <w:rsid w:val="0050417C"/>
    <w:rsid w:val="00507E8C"/>
    <w:rsid w:val="0051055C"/>
    <w:rsid w:val="00512CAE"/>
    <w:rsid w:val="00516C99"/>
    <w:rsid w:val="005174FE"/>
    <w:rsid w:val="00517C13"/>
    <w:rsid w:val="00526F42"/>
    <w:rsid w:val="00532C9D"/>
    <w:rsid w:val="0054025A"/>
    <w:rsid w:val="005471B1"/>
    <w:rsid w:val="00550A92"/>
    <w:rsid w:val="005532B6"/>
    <w:rsid w:val="00553FE0"/>
    <w:rsid w:val="00554321"/>
    <w:rsid w:val="00562938"/>
    <w:rsid w:val="00562FDC"/>
    <w:rsid w:val="00566200"/>
    <w:rsid w:val="005674DE"/>
    <w:rsid w:val="0057789C"/>
    <w:rsid w:val="00580896"/>
    <w:rsid w:val="00580E0D"/>
    <w:rsid w:val="00581C8D"/>
    <w:rsid w:val="00587C30"/>
    <w:rsid w:val="00596690"/>
    <w:rsid w:val="005A237F"/>
    <w:rsid w:val="005A26CF"/>
    <w:rsid w:val="005A7210"/>
    <w:rsid w:val="005B0A87"/>
    <w:rsid w:val="005B1495"/>
    <w:rsid w:val="005B482D"/>
    <w:rsid w:val="005C0DD8"/>
    <w:rsid w:val="005C28F9"/>
    <w:rsid w:val="005C6748"/>
    <w:rsid w:val="005C7BDC"/>
    <w:rsid w:val="005D06C1"/>
    <w:rsid w:val="005D0CC2"/>
    <w:rsid w:val="005D22AD"/>
    <w:rsid w:val="005D2957"/>
    <w:rsid w:val="005D3CDA"/>
    <w:rsid w:val="005E4B15"/>
    <w:rsid w:val="005E741A"/>
    <w:rsid w:val="005F0AD3"/>
    <w:rsid w:val="005F18EC"/>
    <w:rsid w:val="005F50E0"/>
    <w:rsid w:val="005F5720"/>
    <w:rsid w:val="005F5C7A"/>
    <w:rsid w:val="005F7DA8"/>
    <w:rsid w:val="00601141"/>
    <w:rsid w:val="00606554"/>
    <w:rsid w:val="00610D25"/>
    <w:rsid w:val="006305DC"/>
    <w:rsid w:val="006313AC"/>
    <w:rsid w:val="006317A1"/>
    <w:rsid w:val="00631D02"/>
    <w:rsid w:val="00634290"/>
    <w:rsid w:val="00636455"/>
    <w:rsid w:val="0063694F"/>
    <w:rsid w:val="00641361"/>
    <w:rsid w:val="00643A94"/>
    <w:rsid w:val="006441C9"/>
    <w:rsid w:val="0065070A"/>
    <w:rsid w:val="00652BB8"/>
    <w:rsid w:val="00654130"/>
    <w:rsid w:val="006573C4"/>
    <w:rsid w:val="006640E4"/>
    <w:rsid w:val="00665023"/>
    <w:rsid w:val="00667321"/>
    <w:rsid w:val="006703F4"/>
    <w:rsid w:val="00670A7F"/>
    <w:rsid w:val="00675C24"/>
    <w:rsid w:val="00681DFD"/>
    <w:rsid w:val="00686D4E"/>
    <w:rsid w:val="0069466C"/>
    <w:rsid w:val="0069502E"/>
    <w:rsid w:val="00697E19"/>
    <w:rsid w:val="006A0E65"/>
    <w:rsid w:val="006A65CD"/>
    <w:rsid w:val="006B2332"/>
    <w:rsid w:val="006B35C7"/>
    <w:rsid w:val="006B66AB"/>
    <w:rsid w:val="006C173E"/>
    <w:rsid w:val="006C2BB1"/>
    <w:rsid w:val="006C4011"/>
    <w:rsid w:val="006D41DD"/>
    <w:rsid w:val="006D47E3"/>
    <w:rsid w:val="006E07E5"/>
    <w:rsid w:val="006E0C11"/>
    <w:rsid w:val="006E4942"/>
    <w:rsid w:val="006F1E3E"/>
    <w:rsid w:val="006F2A45"/>
    <w:rsid w:val="006F3BAB"/>
    <w:rsid w:val="006F626C"/>
    <w:rsid w:val="00701DCC"/>
    <w:rsid w:val="00703AFF"/>
    <w:rsid w:val="0071514A"/>
    <w:rsid w:val="007158A5"/>
    <w:rsid w:val="00727532"/>
    <w:rsid w:val="00734386"/>
    <w:rsid w:val="007354A4"/>
    <w:rsid w:val="007466F3"/>
    <w:rsid w:val="00752C27"/>
    <w:rsid w:val="0075671A"/>
    <w:rsid w:val="007619B8"/>
    <w:rsid w:val="007629FD"/>
    <w:rsid w:val="00763DB4"/>
    <w:rsid w:val="00763F4C"/>
    <w:rsid w:val="00767A96"/>
    <w:rsid w:val="00771165"/>
    <w:rsid w:val="00781306"/>
    <w:rsid w:val="007818F8"/>
    <w:rsid w:val="00782141"/>
    <w:rsid w:val="00782701"/>
    <w:rsid w:val="007931ED"/>
    <w:rsid w:val="00794027"/>
    <w:rsid w:val="007945CB"/>
    <w:rsid w:val="00796099"/>
    <w:rsid w:val="00796F47"/>
    <w:rsid w:val="007A12D8"/>
    <w:rsid w:val="007A41D9"/>
    <w:rsid w:val="007B1C2E"/>
    <w:rsid w:val="007B3991"/>
    <w:rsid w:val="007B61AC"/>
    <w:rsid w:val="007B760D"/>
    <w:rsid w:val="007B7FAB"/>
    <w:rsid w:val="007C02CA"/>
    <w:rsid w:val="007C2772"/>
    <w:rsid w:val="007C6B44"/>
    <w:rsid w:val="007D0055"/>
    <w:rsid w:val="007D6A7F"/>
    <w:rsid w:val="007D7614"/>
    <w:rsid w:val="007E40F7"/>
    <w:rsid w:val="007E42D5"/>
    <w:rsid w:val="007E4588"/>
    <w:rsid w:val="007F426F"/>
    <w:rsid w:val="007F4420"/>
    <w:rsid w:val="00801266"/>
    <w:rsid w:val="0080569E"/>
    <w:rsid w:val="00807721"/>
    <w:rsid w:val="00812812"/>
    <w:rsid w:val="008147C1"/>
    <w:rsid w:val="00814FDF"/>
    <w:rsid w:val="00816B2A"/>
    <w:rsid w:val="008228C2"/>
    <w:rsid w:val="008241E3"/>
    <w:rsid w:val="00827787"/>
    <w:rsid w:val="00834C8F"/>
    <w:rsid w:val="008379ED"/>
    <w:rsid w:val="0084063B"/>
    <w:rsid w:val="00842FBE"/>
    <w:rsid w:val="00847A5D"/>
    <w:rsid w:val="008530FB"/>
    <w:rsid w:val="00861218"/>
    <w:rsid w:val="00861BC9"/>
    <w:rsid w:val="00871062"/>
    <w:rsid w:val="00875058"/>
    <w:rsid w:val="00887C45"/>
    <w:rsid w:val="00887FC8"/>
    <w:rsid w:val="00890C79"/>
    <w:rsid w:val="00891BDA"/>
    <w:rsid w:val="00892E01"/>
    <w:rsid w:val="008943B6"/>
    <w:rsid w:val="008A003C"/>
    <w:rsid w:val="008B1DBF"/>
    <w:rsid w:val="008C4521"/>
    <w:rsid w:val="008D0780"/>
    <w:rsid w:val="008D219B"/>
    <w:rsid w:val="008D2ECB"/>
    <w:rsid w:val="008D7937"/>
    <w:rsid w:val="008E1065"/>
    <w:rsid w:val="008F0D55"/>
    <w:rsid w:val="008F3154"/>
    <w:rsid w:val="008F45A9"/>
    <w:rsid w:val="008F565C"/>
    <w:rsid w:val="00901907"/>
    <w:rsid w:val="00904CD3"/>
    <w:rsid w:val="0090707A"/>
    <w:rsid w:val="009111EB"/>
    <w:rsid w:val="00912F0F"/>
    <w:rsid w:val="009173EA"/>
    <w:rsid w:val="00954DA4"/>
    <w:rsid w:val="00957B2B"/>
    <w:rsid w:val="00960838"/>
    <w:rsid w:val="00961E0D"/>
    <w:rsid w:val="00963E7C"/>
    <w:rsid w:val="00964E95"/>
    <w:rsid w:val="00965A7E"/>
    <w:rsid w:val="00965B00"/>
    <w:rsid w:val="00970F6C"/>
    <w:rsid w:val="009741FA"/>
    <w:rsid w:val="00974B98"/>
    <w:rsid w:val="0097540D"/>
    <w:rsid w:val="00976C60"/>
    <w:rsid w:val="00977B3C"/>
    <w:rsid w:val="0098428D"/>
    <w:rsid w:val="00984970"/>
    <w:rsid w:val="00985AEE"/>
    <w:rsid w:val="009864D2"/>
    <w:rsid w:val="00992B2D"/>
    <w:rsid w:val="0099394B"/>
    <w:rsid w:val="009953ED"/>
    <w:rsid w:val="00997079"/>
    <w:rsid w:val="009A47E4"/>
    <w:rsid w:val="009A648F"/>
    <w:rsid w:val="009B1A75"/>
    <w:rsid w:val="009B6500"/>
    <w:rsid w:val="009B6B71"/>
    <w:rsid w:val="009B7DB1"/>
    <w:rsid w:val="009C26F8"/>
    <w:rsid w:val="009D74D2"/>
    <w:rsid w:val="009E077E"/>
    <w:rsid w:val="009E1BDD"/>
    <w:rsid w:val="009E7B3A"/>
    <w:rsid w:val="009F2651"/>
    <w:rsid w:val="009F6218"/>
    <w:rsid w:val="009F6613"/>
    <w:rsid w:val="009F699C"/>
    <w:rsid w:val="009F70E3"/>
    <w:rsid w:val="00A00775"/>
    <w:rsid w:val="00A01A47"/>
    <w:rsid w:val="00A0250A"/>
    <w:rsid w:val="00A03A12"/>
    <w:rsid w:val="00A03C30"/>
    <w:rsid w:val="00A03F3D"/>
    <w:rsid w:val="00A06B9C"/>
    <w:rsid w:val="00A07FF8"/>
    <w:rsid w:val="00A1075F"/>
    <w:rsid w:val="00A10F17"/>
    <w:rsid w:val="00A15F17"/>
    <w:rsid w:val="00A30297"/>
    <w:rsid w:val="00A31DFA"/>
    <w:rsid w:val="00A42A35"/>
    <w:rsid w:val="00A46020"/>
    <w:rsid w:val="00A4745F"/>
    <w:rsid w:val="00A50809"/>
    <w:rsid w:val="00A51657"/>
    <w:rsid w:val="00A52AC5"/>
    <w:rsid w:val="00A53437"/>
    <w:rsid w:val="00A53BDE"/>
    <w:rsid w:val="00A56740"/>
    <w:rsid w:val="00A629C9"/>
    <w:rsid w:val="00A65431"/>
    <w:rsid w:val="00A6680D"/>
    <w:rsid w:val="00A70FD3"/>
    <w:rsid w:val="00A734D6"/>
    <w:rsid w:val="00A738D4"/>
    <w:rsid w:val="00A739DF"/>
    <w:rsid w:val="00A83A37"/>
    <w:rsid w:val="00A876A1"/>
    <w:rsid w:val="00A919B1"/>
    <w:rsid w:val="00A93616"/>
    <w:rsid w:val="00A9559E"/>
    <w:rsid w:val="00AA2084"/>
    <w:rsid w:val="00AB4171"/>
    <w:rsid w:val="00AC2778"/>
    <w:rsid w:val="00AC6232"/>
    <w:rsid w:val="00AD194E"/>
    <w:rsid w:val="00AD1EDD"/>
    <w:rsid w:val="00AD7E23"/>
    <w:rsid w:val="00AF1802"/>
    <w:rsid w:val="00AF2B5E"/>
    <w:rsid w:val="00AF6439"/>
    <w:rsid w:val="00AF678B"/>
    <w:rsid w:val="00B000A5"/>
    <w:rsid w:val="00B028FB"/>
    <w:rsid w:val="00B10E82"/>
    <w:rsid w:val="00B114EB"/>
    <w:rsid w:val="00B144CE"/>
    <w:rsid w:val="00B1543A"/>
    <w:rsid w:val="00B15FD9"/>
    <w:rsid w:val="00B27F19"/>
    <w:rsid w:val="00B31B30"/>
    <w:rsid w:val="00B32775"/>
    <w:rsid w:val="00B43CF3"/>
    <w:rsid w:val="00B43FDC"/>
    <w:rsid w:val="00B454D0"/>
    <w:rsid w:val="00B45E40"/>
    <w:rsid w:val="00B501BD"/>
    <w:rsid w:val="00B50D17"/>
    <w:rsid w:val="00B54A88"/>
    <w:rsid w:val="00B55DF4"/>
    <w:rsid w:val="00B56663"/>
    <w:rsid w:val="00B600A3"/>
    <w:rsid w:val="00B66C8E"/>
    <w:rsid w:val="00B755A3"/>
    <w:rsid w:val="00B80377"/>
    <w:rsid w:val="00B846C8"/>
    <w:rsid w:val="00B8560C"/>
    <w:rsid w:val="00B873B9"/>
    <w:rsid w:val="00B907E9"/>
    <w:rsid w:val="00B973D9"/>
    <w:rsid w:val="00BA0E25"/>
    <w:rsid w:val="00BC2723"/>
    <w:rsid w:val="00BC6C33"/>
    <w:rsid w:val="00BD0973"/>
    <w:rsid w:val="00BD6BC4"/>
    <w:rsid w:val="00BE0C83"/>
    <w:rsid w:val="00BE32ED"/>
    <w:rsid w:val="00BE571B"/>
    <w:rsid w:val="00BF0040"/>
    <w:rsid w:val="00BF1A49"/>
    <w:rsid w:val="00BF3DBA"/>
    <w:rsid w:val="00BF5401"/>
    <w:rsid w:val="00BF6B53"/>
    <w:rsid w:val="00BF7596"/>
    <w:rsid w:val="00C03771"/>
    <w:rsid w:val="00C0428D"/>
    <w:rsid w:val="00C04A28"/>
    <w:rsid w:val="00C052C8"/>
    <w:rsid w:val="00C06D99"/>
    <w:rsid w:val="00C1622C"/>
    <w:rsid w:val="00C20F74"/>
    <w:rsid w:val="00C24154"/>
    <w:rsid w:val="00C266A7"/>
    <w:rsid w:val="00C31B10"/>
    <w:rsid w:val="00C342B8"/>
    <w:rsid w:val="00C36465"/>
    <w:rsid w:val="00C43AA1"/>
    <w:rsid w:val="00C445D0"/>
    <w:rsid w:val="00C46352"/>
    <w:rsid w:val="00C47FD1"/>
    <w:rsid w:val="00C51BE5"/>
    <w:rsid w:val="00C52AB8"/>
    <w:rsid w:val="00C52B8D"/>
    <w:rsid w:val="00C52BFB"/>
    <w:rsid w:val="00C53E10"/>
    <w:rsid w:val="00C65709"/>
    <w:rsid w:val="00C658AE"/>
    <w:rsid w:val="00C72675"/>
    <w:rsid w:val="00C75F31"/>
    <w:rsid w:val="00C808F2"/>
    <w:rsid w:val="00C811E3"/>
    <w:rsid w:val="00C82F2D"/>
    <w:rsid w:val="00C849AE"/>
    <w:rsid w:val="00C84D48"/>
    <w:rsid w:val="00CB0743"/>
    <w:rsid w:val="00CB5C97"/>
    <w:rsid w:val="00CB6E41"/>
    <w:rsid w:val="00CB744E"/>
    <w:rsid w:val="00CC12B7"/>
    <w:rsid w:val="00CC327B"/>
    <w:rsid w:val="00CC4B29"/>
    <w:rsid w:val="00CC53FB"/>
    <w:rsid w:val="00CD5443"/>
    <w:rsid w:val="00CE0997"/>
    <w:rsid w:val="00CE5EAF"/>
    <w:rsid w:val="00CF15B6"/>
    <w:rsid w:val="00CF415A"/>
    <w:rsid w:val="00CF5255"/>
    <w:rsid w:val="00CF54AF"/>
    <w:rsid w:val="00D00525"/>
    <w:rsid w:val="00D016B4"/>
    <w:rsid w:val="00D01F85"/>
    <w:rsid w:val="00D0629E"/>
    <w:rsid w:val="00D111D0"/>
    <w:rsid w:val="00D1609C"/>
    <w:rsid w:val="00D2392C"/>
    <w:rsid w:val="00D24F78"/>
    <w:rsid w:val="00D277BC"/>
    <w:rsid w:val="00D31AC4"/>
    <w:rsid w:val="00D34630"/>
    <w:rsid w:val="00D42194"/>
    <w:rsid w:val="00D44DBE"/>
    <w:rsid w:val="00D4572B"/>
    <w:rsid w:val="00D50142"/>
    <w:rsid w:val="00D516D8"/>
    <w:rsid w:val="00D5211A"/>
    <w:rsid w:val="00D52FDE"/>
    <w:rsid w:val="00D531E6"/>
    <w:rsid w:val="00D54D31"/>
    <w:rsid w:val="00D638F4"/>
    <w:rsid w:val="00D663AE"/>
    <w:rsid w:val="00D70106"/>
    <w:rsid w:val="00D74B6C"/>
    <w:rsid w:val="00D76105"/>
    <w:rsid w:val="00D80568"/>
    <w:rsid w:val="00D80784"/>
    <w:rsid w:val="00D84DD9"/>
    <w:rsid w:val="00D87C7C"/>
    <w:rsid w:val="00D91969"/>
    <w:rsid w:val="00D95729"/>
    <w:rsid w:val="00D9625D"/>
    <w:rsid w:val="00D972B9"/>
    <w:rsid w:val="00DA45A3"/>
    <w:rsid w:val="00DA6934"/>
    <w:rsid w:val="00DA7014"/>
    <w:rsid w:val="00DB00CC"/>
    <w:rsid w:val="00DB18E2"/>
    <w:rsid w:val="00DB21AB"/>
    <w:rsid w:val="00DB3482"/>
    <w:rsid w:val="00DB75FE"/>
    <w:rsid w:val="00DC47DF"/>
    <w:rsid w:val="00DD1D14"/>
    <w:rsid w:val="00DD4D9F"/>
    <w:rsid w:val="00DE71A5"/>
    <w:rsid w:val="00DF1D6E"/>
    <w:rsid w:val="00DF65EF"/>
    <w:rsid w:val="00DF78A7"/>
    <w:rsid w:val="00E0302D"/>
    <w:rsid w:val="00E031EF"/>
    <w:rsid w:val="00E037FB"/>
    <w:rsid w:val="00E04084"/>
    <w:rsid w:val="00E1176E"/>
    <w:rsid w:val="00E11D19"/>
    <w:rsid w:val="00E12820"/>
    <w:rsid w:val="00E12F4A"/>
    <w:rsid w:val="00E15927"/>
    <w:rsid w:val="00E162CC"/>
    <w:rsid w:val="00E255FD"/>
    <w:rsid w:val="00E25CAF"/>
    <w:rsid w:val="00E25FCE"/>
    <w:rsid w:val="00E26153"/>
    <w:rsid w:val="00E27AD5"/>
    <w:rsid w:val="00E27CBA"/>
    <w:rsid w:val="00E33E1E"/>
    <w:rsid w:val="00E34969"/>
    <w:rsid w:val="00E3669F"/>
    <w:rsid w:val="00E44258"/>
    <w:rsid w:val="00E54AC9"/>
    <w:rsid w:val="00E65C45"/>
    <w:rsid w:val="00E7688F"/>
    <w:rsid w:val="00E81B78"/>
    <w:rsid w:val="00E83D55"/>
    <w:rsid w:val="00E861C0"/>
    <w:rsid w:val="00E87EAA"/>
    <w:rsid w:val="00E90BEE"/>
    <w:rsid w:val="00E97E7E"/>
    <w:rsid w:val="00EA08FB"/>
    <w:rsid w:val="00EA199B"/>
    <w:rsid w:val="00EA500B"/>
    <w:rsid w:val="00EA50E6"/>
    <w:rsid w:val="00EB08CC"/>
    <w:rsid w:val="00EB2416"/>
    <w:rsid w:val="00EB5523"/>
    <w:rsid w:val="00EB67AB"/>
    <w:rsid w:val="00EB74AC"/>
    <w:rsid w:val="00EC3C36"/>
    <w:rsid w:val="00EC4566"/>
    <w:rsid w:val="00EC5263"/>
    <w:rsid w:val="00ED0487"/>
    <w:rsid w:val="00ED5685"/>
    <w:rsid w:val="00ED6586"/>
    <w:rsid w:val="00EE1B24"/>
    <w:rsid w:val="00EE4622"/>
    <w:rsid w:val="00EE54F2"/>
    <w:rsid w:val="00EE7517"/>
    <w:rsid w:val="00EF101A"/>
    <w:rsid w:val="00EF1D5D"/>
    <w:rsid w:val="00EF408B"/>
    <w:rsid w:val="00F00D40"/>
    <w:rsid w:val="00F027B6"/>
    <w:rsid w:val="00F03A07"/>
    <w:rsid w:val="00F10904"/>
    <w:rsid w:val="00F144D3"/>
    <w:rsid w:val="00F3147C"/>
    <w:rsid w:val="00F31CFB"/>
    <w:rsid w:val="00F320D3"/>
    <w:rsid w:val="00F338CA"/>
    <w:rsid w:val="00F33DD7"/>
    <w:rsid w:val="00F34993"/>
    <w:rsid w:val="00F36DF6"/>
    <w:rsid w:val="00F3719B"/>
    <w:rsid w:val="00F4569A"/>
    <w:rsid w:val="00F45BA6"/>
    <w:rsid w:val="00F4752F"/>
    <w:rsid w:val="00F47D31"/>
    <w:rsid w:val="00F604DB"/>
    <w:rsid w:val="00F66E1C"/>
    <w:rsid w:val="00F76936"/>
    <w:rsid w:val="00F84C5C"/>
    <w:rsid w:val="00F84CCD"/>
    <w:rsid w:val="00F85A0F"/>
    <w:rsid w:val="00F931C8"/>
    <w:rsid w:val="00F9383E"/>
    <w:rsid w:val="00FA0ADA"/>
    <w:rsid w:val="00FA1DFA"/>
    <w:rsid w:val="00FA3F4B"/>
    <w:rsid w:val="00FA4EC7"/>
    <w:rsid w:val="00FB4EFE"/>
    <w:rsid w:val="00FD038E"/>
    <w:rsid w:val="00FD0415"/>
    <w:rsid w:val="00FD2531"/>
    <w:rsid w:val="00FD27F5"/>
    <w:rsid w:val="00FD2F8B"/>
    <w:rsid w:val="00FD3A98"/>
    <w:rsid w:val="00FD6306"/>
    <w:rsid w:val="00FE0BF0"/>
    <w:rsid w:val="00FE5AC8"/>
    <w:rsid w:val="00FE7B8F"/>
    <w:rsid w:val="00FF00F8"/>
    <w:rsid w:val="00FF1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D4FB7"/>
  <w15:docId w15:val="{3497048D-26F4-4E5C-A3E9-E9D86579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058"/>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00FEC"/>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EC"/>
    <w:rPr>
      <w:rFonts w:ascii="Cambria" w:eastAsia="Times New Roman" w:hAnsi="Cambria" w:cs="Times New Roman"/>
      <w:b/>
      <w:bCs/>
      <w:color w:val="365F91"/>
      <w:sz w:val="28"/>
      <w:szCs w:val="28"/>
    </w:rPr>
  </w:style>
  <w:style w:type="table" w:styleId="TableGrid">
    <w:name w:val="Table Grid"/>
    <w:basedOn w:val="TableNormal"/>
    <w:uiPriority w:val="59"/>
    <w:rsid w:val="00100F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06E6F"/>
    <w:pPr>
      <w:ind w:left="720"/>
      <w:contextualSpacing/>
    </w:pPr>
  </w:style>
  <w:style w:type="paragraph" w:styleId="Header">
    <w:name w:val="header"/>
    <w:basedOn w:val="Normal"/>
    <w:link w:val="HeaderChar"/>
    <w:uiPriority w:val="99"/>
    <w:unhideWhenUsed/>
    <w:rsid w:val="006C1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73E"/>
  </w:style>
  <w:style w:type="paragraph" w:styleId="Footer">
    <w:name w:val="footer"/>
    <w:basedOn w:val="Normal"/>
    <w:link w:val="FooterChar"/>
    <w:uiPriority w:val="99"/>
    <w:unhideWhenUsed/>
    <w:rsid w:val="006C1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73E"/>
  </w:style>
  <w:style w:type="character" w:styleId="PlaceholderText">
    <w:name w:val="Placeholder Text"/>
    <w:basedOn w:val="DefaultParagraphFont"/>
    <w:uiPriority w:val="99"/>
    <w:semiHidden/>
    <w:rsid w:val="006C173E"/>
    <w:rPr>
      <w:color w:val="808080"/>
    </w:rPr>
  </w:style>
  <w:style w:type="character" w:styleId="Strong">
    <w:name w:val="Strong"/>
    <w:basedOn w:val="DefaultParagraphFont"/>
    <w:uiPriority w:val="22"/>
    <w:qFormat/>
    <w:rsid w:val="008530FB"/>
    <w:rPr>
      <w:b/>
      <w:bCs/>
    </w:rPr>
  </w:style>
  <w:style w:type="paragraph" w:styleId="BalloonText">
    <w:name w:val="Balloon Text"/>
    <w:basedOn w:val="Normal"/>
    <w:link w:val="BalloonTextChar"/>
    <w:uiPriority w:val="99"/>
    <w:semiHidden/>
    <w:unhideWhenUsed/>
    <w:rsid w:val="0096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A7E"/>
    <w:rPr>
      <w:rFonts w:ascii="Tahoma" w:hAnsi="Tahoma" w:cs="Tahoma"/>
      <w:sz w:val="16"/>
      <w:szCs w:val="16"/>
    </w:rPr>
  </w:style>
  <w:style w:type="character" w:customStyle="1" w:styleId="EmailStyle26">
    <w:name w:val="EmailStyle26"/>
    <w:basedOn w:val="DefaultParagraphFont"/>
    <w:semiHidden/>
    <w:rsid w:val="005D3CDA"/>
    <w:rPr>
      <w:rFonts w:ascii="Arial" w:hAnsi="Arial" w:cs="Arial"/>
      <w:b w:val="0"/>
      <w:bCs w:val="0"/>
      <w:i w:val="0"/>
      <w:iCs w:val="0"/>
      <w:strike w:val="0"/>
      <w:color w:val="auto"/>
      <w:sz w:val="24"/>
      <w:szCs w:val="24"/>
      <w:u w:val="none"/>
    </w:rPr>
  </w:style>
  <w:style w:type="paragraph" w:styleId="BodyText">
    <w:name w:val="Body Text"/>
    <w:basedOn w:val="Normal"/>
    <w:link w:val="BodyTextChar"/>
    <w:semiHidden/>
    <w:rsid w:val="00D663AE"/>
    <w:pPr>
      <w:widowControl w:val="0"/>
      <w:suppressAutoHyphens/>
      <w:spacing w:after="0" w:line="240" w:lineRule="auto"/>
    </w:pPr>
    <w:rPr>
      <w:rFonts w:ascii="Times New Roman" w:hAnsi="Times New Roman"/>
      <w:sz w:val="24"/>
      <w:szCs w:val="24"/>
      <w:lang w:eastAsia="en-AU"/>
    </w:rPr>
  </w:style>
  <w:style w:type="character" w:customStyle="1" w:styleId="BodyTextChar">
    <w:name w:val="Body Text Char"/>
    <w:basedOn w:val="DefaultParagraphFont"/>
    <w:link w:val="BodyText"/>
    <w:semiHidden/>
    <w:rsid w:val="00D663AE"/>
    <w:rPr>
      <w:rFonts w:ascii="Times New Roman" w:eastAsia="Times New Roman" w:hAnsi="Times New Roman" w:cs="Times New Roman"/>
      <w:sz w:val="24"/>
      <w:szCs w:val="24"/>
      <w:lang w:val="en-US" w:eastAsia="en-AU"/>
    </w:rPr>
  </w:style>
  <w:style w:type="paragraph" w:styleId="DocumentMap">
    <w:name w:val="Document Map"/>
    <w:basedOn w:val="Normal"/>
    <w:link w:val="DocumentMapChar"/>
    <w:uiPriority w:val="99"/>
    <w:semiHidden/>
    <w:unhideWhenUsed/>
    <w:rsid w:val="002F3AE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F3AE7"/>
    <w:rPr>
      <w:rFonts w:ascii="Tahoma" w:hAnsi="Tahoma" w:cs="Tahoma"/>
      <w:sz w:val="16"/>
      <w:szCs w:val="16"/>
    </w:rPr>
  </w:style>
  <w:style w:type="character" w:styleId="Emphasis">
    <w:name w:val="Emphasis"/>
    <w:basedOn w:val="DefaultParagraphFont"/>
    <w:uiPriority w:val="20"/>
    <w:qFormat/>
    <w:rsid w:val="000271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30446">
      <w:bodyDiv w:val="1"/>
      <w:marLeft w:val="0"/>
      <w:marRight w:val="0"/>
      <w:marTop w:val="0"/>
      <w:marBottom w:val="0"/>
      <w:divBdr>
        <w:top w:val="none" w:sz="0" w:space="0" w:color="auto"/>
        <w:left w:val="none" w:sz="0" w:space="0" w:color="auto"/>
        <w:bottom w:val="none" w:sz="0" w:space="0" w:color="auto"/>
        <w:right w:val="none" w:sz="0" w:space="0" w:color="auto"/>
      </w:divBdr>
    </w:div>
    <w:div w:id="649216443">
      <w:bodyDiv w:val="1"/>
      <w:marLeft w:val="0"/>
      <w:marRight w:val="0"/>
      <w:marTop w:val="0"/>
      <w:marBottom w:val="0"/>
      <w:divBdr>
        <w:top w:val="none" w:sz="0" w:space="0" w:color="auto"/>
        <w:left w:val="none" w:sz="0" w:space="0" w:color="auto"/>
        <w:bottom w:val="none" w:sz="0" w:space="0" w:color="auto"/>
        <w:right w:val="none" w:sz="0" w:space="0" w:color="auto"/>
      </w:divBdr>
    </w:div>
    <w:div w:id="1699040813">
      <w:bodyDiv w:val="1"/>
      <w:marLeft w:val="0"/>
      <w:marRight w:val="0"/>
      <w:marTop w:val="0"/>
      <w:marBottom w:val="0"/>
      <w:divBdr>
        <w:top w:val="none" w:sz="0" w:space="0" w:color="auto"/>
        <w:left w:val="none" w:sz="0" w:space="0" w:color="auto"/>
        <w:bottom w:val="none" w:sz="0" w:space="0" w:color="auto"/>
        <w:right w:val="none" w:sz="0" w:space="0" w:color="auto"/>
      </w:divBdr>
    </w:div>
    <w:div w:id="1748461006">
      <w:bodyDiv w:val="1"/>
      <w:marLeft w:val="0"/>
      <w:marRight w:val="0"/>
      <w:marTop w:val="0"/>
      <w:marBottom w:val="0"/>
      <w:divBdr>
        <w:top w:val="none" w:sz="0" w:space="0" w:color="auto"/>
        <w:left w:val="none" w:sz="0" w:space="0" w:color="auto"/>
        <w:bottom w:val="none" w:sz="0" w:space="0" w:color="auto"/>
        <w:right w:val="none" w:sz="0" w:space="0" w:color="auto"/>
      </w:divBdr>
    </w:div>
    <w:div w:id="210622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F73F8-EF77-4A3E-A95F-3D43202D8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ACTSPORT Inc.</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Macdonald</dc:creator>
  <cp:lastModifiedBy>Jon Wells</cp:lastModifiedBy>
  <cp:revision>11</cp:revision>
  <cp:lastPrinted>2025-01-09T06:11:00Z</cp:lastPrinted>
  <dcterms:created xsi:type="dcterms:W3CDTF">2025-02-06T03:48:00Z</dcterms:created>
  <dcterms:modified xsi:type="dcterms:W3CDTF">2025-02-11T02:22:00Z</dcterms:modified>
</cp:coreProperties>
</file>